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B374E5" w14:textId="77777777" w:rsidR="00A86FE0" w:rsidRDefault="00A86FE0" w:rsidP="00A86FE0">
      <w:pPr>
        <w:spacing w:after="120" w:line="235" w:lineRule="auto"/>
        <w:ind w:right="90"/>
        <w:jc w:val="center"/>
        <w:rPr>
          <w:rFonts w:cs="Arial"/>
          <w:b/>
          <w:sz w:val="24"/>
        </w:rPr>
      </w:pPr>
      <w:r w:rsidRPr="00A86FE0">
        <w:rPr>
          <w:rFonts w:cs="Arial"/>
          <w:b/>
          <w:sz w:val="24"/>
        </w:rPr>
        <w:t>MEETING AGENDA</w:t>
      </w:r>
    </w:p>
    <w:p w14:paraId="0D985F12" w14:textId="77777777" w:rsidR="00FA4E2E" w:rsidRDefault="00FA4E2E" w:rsidP="00FA4E2E">
      <w:pPr>
        <w:spacing w:line="235" w:lineRule="auto"/>
        <w:ind w:right="90"/>
        <w:jc w:val="center"/>
        <w:rPr>
          <w:rFonts w:cs="Arial"/>
          <w:b/>
        </w:rPr>
      </w:pPr>
      <w:r w:rsidRPr="00C61150">
        <w:rPr>
          <w:rFonts w:cs="Arial"/>
          <w:b/>
        </w:rPr>
        <w:t>SISKIYOU COUNTY BEHAVIORAL HEALTH SERVICES BOARD</w:t>
      </w:r>
    </w:p>
    <w:p w14:paraId="2983DBE7" w14:textId="442CBC27" w:rsidR="00FA4E2E" w:rsidRDefault="00E92B6C" w:rsidP="00FA4E2E">
      <w:pPr>
        <w:spacing w:after="120"/>
        <w:ind w:right="90"/>
        <w:jc w:val="center"/>
        <w:rPr>
          <w:rFonts w:cs="Arial"/>
          <w:b/>
        </w:rPr>
      </w:pPr>
      <w:sdt>
        <w:sdtPr>
          <w:rPr>
            <w:rFonts w:cs="Arial"/>
            <w:b/>
          </w:rPr>
          <w:id w:val="1529219310"/>
          <w:placeholder>
            <w:docPart w:val="FFB837F24DE441769415CF4606DF0753"/>
          </w:placeholder>
          <w:date w:fullDate="2022-07-18T00:00:00Z">
            <w:dateFormat w:val="dddd, MMMM d, yyyy"/>
            <w:lid w:val="en-US"/>
            <w:storeMappedDataAs w:val="dateTime"/>
            <w:calendar w:val="gregorian"/>
          </w:date>
        </w:sdtPr>
        <w:sdtEndPr/>
        <w:sdtContent>
          <w:r w:rsidR="001F7FC0">
            <w:rPr>
              <w:rFonts w:cs="Arial"/>
              <w:b/>
            </w:rPr>
            <w:t>Monday, July 18, 2022</w:t>
          </w:r>
        </w:sdtContent>
      </w:sdt>
      <w:r w:rsidR="006A71E5">
        <w:rPr>
          <w:rFonts w:cs="Arial"/>
          <w:b/>
        </w:rPr>
        <w:t>, 3:30</w:t>
      </w:r>
      <w:r w:rsidR="00FA4E2E">
        <w:rPr>
          <w:rFonts w:cs="Arial"/>
          <w:b/>
        </w:rPr>
        <w:t>pm</w:t>
      </w:r>
    </w:p>
    <w:p w14:paraId="429806C2" w14:textId="77777777" w:rsidR="00DA7409" w:rsidRDefault="00B510BB" w:rsidP="00FA4E2E">
      <w:pPr>
        <w:spacing w:after="120"/>
        <w:ind w:right="90"/>
        <w:jc w:val="center"/>
        <w:rPr>
          <w:rFonts w:cs="Arial"/>
          <w:b/>
        </w:rPr>
      </w:pPr>
      <w:r>
        <w:rPr>
          <w:rFonts w:cs="Arial"/>
          <w:b/>
        </w:rPr>
        <w:t>2060 Campus Drive, Yreka</w:t>
      </w:r>
      <w:r w:rsidR="009C4688">
        <w:rPr>
          <w:rFonts w:cs="Arial"/>
          <w:b/>
        </w:rPr>
        <w:t>, CA 9606</w:t>
      </w:r>
      <w:r w:rsidR="00DA7409">
        <w:rPr>
          <w:rFonts w:cs="Arial"/>
          <w:b/>
        </w:rPr>
        <w:t>7</w:t>
      </w:r>
    </w:p>
    <w:tbl>
      <w:tblPr>
        <w:tblpPr w:leftFromText="180" w:rightFromText="180" w:vertAnchor="text" w:horzAnchor="margin" w:tblpY="902"/>
        <w:tblW w:w="0" w:type="auto"/>
        <w:tblLook w:val="04A0" w:firstRow="1" w:lastRow="0" w:firstColumn="1" w:lastColumn="0" w:noHBand="0" w:noVBand="1"/>
      </w:tblPr>
      <w:tblGrid>
        <w:gridCol w:w="5198"/>
        <w:gridCol w:w="5206"/>
      </w:tblGrid>
      <w:tr w:rsidR="00234E39" w:rsidRPr="00B838A7" w14:paraId="07A549B4" w14:textId="77777777" w:rsidTr="00DA7409">
        <w:trPr>
          <w:trHeight w:val="1517"/>
        </w:trPr>
        <w:tc>
          <w:tcPr>
            <w:tcW w:w="5198" w:type="dxa"/>
            <w:shd w:val="clear" w:color="auto" w:fill="auto"/>
          </w:tcPr>
          <w:p w14:paraId="30ED1532" w14:textId="211A4FAB" w:rsidR="00DA7409" w:rsidRDefault="00DA7409" w:rsidP="00053B72">
            <w:pPr>
              <w:tabs>
                <w:tab w:val="left" w:pos="720"/>
                <w:tab w:val="left" w:pos="1440"/>
                <w:tab w:val="left" w:pos="2160"/>
                <w:tab w:val="left" w:pos="2880"/>
                <w:tab w:val="left" w:pos="3600"/>
                <w:tab w:val="left" w:pos="6589"/>
              </w:tabs>
              <w:spacing w:after="120" w:line="235" w:lineRule="auto"/>
              <w:ind w:right="90"/>
              <w:rPr>
                <w:rFonts w:cs="Arial"/>
                <w:b/>
                <w:sz w:val="16"/>
                <w:szCs w:val="16"/>
              </w:rPr>
            </w:pPr>
          </w:p>
          <w:p w14:paraId="1252ED64" w14:textId="77777777"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Donna </w:t>
            </w:r>
            <w:proofErr w:type="spellStart"/>
            <w:r>
              <w:rPr>
                <w:rFonts w:cs="Arial"/>
                <w:b/>
                <w:sz w:val="16"/>
                <w:szCs w:val="16"/>
              </w:rPr>
              <w:t>Mathwig</w:t>
            </w:r>
            <w:proofErr w:type="spellEnd"/>
            <w:r>
              <w:rPr>
                <w:rFonts w:cs="Arial"/>
                <w:b/>
                <w:sz w:val="16"/>
                <w:szCs w:val="16"/>
              </w:rPr>
              <w:t>, Mental Health Professional</w:t>
            </w:r>
          </w:p>
          <w:p w14:paraId="1269E115" w14:textId="16736222" w:rsidR="00440AC6" w:rsidRDefault="00440AC6" w:rsidP="008C2D6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 xml:space="preserve">Dee </w:t>
            </w:r>
            <w:proofErr w:type="spellStart"/>
            <w:r>
              <w:rPr>
                <w:rFonts w:cs="Arial"/>
                <w:b/>
                <w:sz w:val="16"/>
                <w:szCs w:val="16"/>
              </w:rPr>
              <w:t>Mcguffey</w:t>
            </w:r>
            <w:proofErr w:type="spellEnd"/>
            <w:r>
              <w:rPr>
                <w:rFonts w:cs="Arial"/>
                <w:b/>
                <w:sz w:val="16"/>
                <w:szCs w:val="16"/>
              </w:rPr>
              <w:t xml:space="preserve">, </w:t>
            </w:r>
            <w:r w:rsidR="00617B11">
              <w:rPr>
                <w:rFonts w:cs="Arial"/>
                <w:b/>
                <w:sz w:val="16"/>
                <w:szCs w:val="16"/>
              </w:rPr>
              <w:t>Medical Social Worker</w:t>
            </w:r>
          </w:p>
          <w:p w14:paraId="4CF35131" w14:textId="795FF79E" w:rsidR="00B634B8" w:rsidRPr="00262860" w:rsidRDefault="00917379" w:rsidP="00235A5B">
            <w:pPr>
              <w:tabs>
                <w:tab w:val="left" w:pos="720"/>
                <w:tab w:val="left" w:pos="1440"/>
                <w:tab w:val="left" w:pos="2160"/>
                <w:tab w:val="left" w:pos="2880"/>
                <w:tab w:val="left" w:pos="3600"/>
                <w:tab w:val="left" w:pos="6589"/>
              </w:tabs>
              <w:spacing w:after="120" w:line="235" w:lineRule="auto"/>
              <w:ind w:right="90" w:firstLine="720"/>
              <w:rPr>
                <w:rFonts w:cs="Arial"/>
                <w:b/>
                <w:sz w:val="16"/>
                <w:szCs w:val="16"/>
              </w:rPr>
            </w:pPr>
            <w:r>
              <w:rPr>
                <w:rFonts w:cs="Arial"/>
                <w:b/>
                <w:sz w:val="16"/>
                <w:szCs w:val="16"/>
              </w:rPr>
              <w:t>Lisa</w:t>
            </w:r>
            <w:r w:rsidR="00440AC6">
              <w:rPr>
                <w:rFonts w:cs="Arial"/>
                <w:b/>
                <w:sz w:val="16"/>
                <w:szCs w:val="16"/>
              </w:rPr>
              <w:t xml:space="preserve"> Rogers, Mental Health Professional</w:t>
            </w:r>
          </w:p>
        </w:tc>
        <w:tc>
          <w:tcPr>
            <w:tcW w:w="5206" w:type="dxa"/>
            <w:shd w:val="clear" w:color="auto" w:fill="auto"/>
          </w:tcPr>
          <w:p w14:paraId="2D7E9953" w14:textId="77777777" w:rsidR="00234E39" w:rsidRPr="00B838A7" w:rsidRDefault="00626E73" w:rsidP="00DA7409">
            <w:pPr>
              <w:spacing w:after="120" w:line="235" w:lineRule="auto"/>
              <w:ind w:right="90" w:firstLine="720"/>
              <w:rPr>
                <w:rFonts w:cs="Arial"/>
                <w:b/>
                <w:sz w:val="16"/>
                <w:szCs w:val="16"/>
              </w:rPr>
            </w:pPr>
            <w:r>
              <w:rPr>
                <w:rFonts w:cs="Arial"/>
                <w:b/>
                <w:sz w:val="16"/>
                <w:szCs w:val="16"/>
              </w:rPr>
              <w:t>Supervisor Nancy Ogren, Board Delegate, District 4</w:t>
            </w:r>
          </w:p>
          <w:p w14:paraId="6CCCCB6F" w14:textId="77777777" w:rsidR="00234E39" w:rsidRPr="00B838A7" w:rsidRDefault="00234E39" w:rsidP="00DA7409">
            <w:pPr>
              <w:spacing w:after="120"/>
              <w:ind w:right="90"/>
              <w:jc w:val="center"/>
              <w:rPr>
                <w:rFonts w:cs="Arial"/>
                <w:b/>
              </w:rPr>
            </w:pPr>
          </w:p>
        </w:tc>
      </w:tr>
    </w:tbl>
    <w:p w14:paraId="6B0932EA" w14:textId="77777777" w:rsidR="00AB3102" w:rsidRDefault="00234E39" w:rsidP="00A86FE0">
      <w:pPr>
        <w:spacing w:after="120" w:line="235" w:lineRule="auto"/>
        <w:ind w:right="90" w:firstLine="720"/>
        <w:rPr>
          <w:rFonts w:cs="Arial"/>
          <w:b/>
          <w:sz w:val="16"/>
          <w:szCs w:val="16"/>
        </w:rPr>
        <w:sectPr w:rsidR="00AB3102" w:rsidSect="00A86FE0">
          <w:headerReference w:type="even" r:id="rId8"/>
          <w:headerReference w:type="first" r:id="rId9"/>
          <w:footerReference w:type="first" r:id="rId10"/>
          <w:pgSz w:w="12240" w:h="15840" w:code="1"/>
          <w:pgMar w:top="190" w:right="1260" w:bottom="677" w:left="576" w:header="540" w:footer="320" w:gutter="0"/>
          <w:cols w:space="720"/>
          <w:titlePg/>
          <w:docGrid w:linePitch="360"/>
        </w:sectPr>
      </w:pPr>
      <w:r>
        <w:rPr>
          <w:rFonts w:cs="Arial"/>
          <w:b/>
          <w:sz w:val="16"/>
          <w:szCs w:val="16"/>
        </w:rPr>
        <w:tab/>
      </w:r>
      <w:r>
        <w:rPr>
          <w:rFonts w:cs="Arial"/>
          <w:b/>
          <w:sz w:val="16"/>
          <w:szCs w:val="16"/>
        </w:rPr>
        <w:tab/>
      </w:r>
      <w:r>
        <w:rPr>
          <w:rFonts w:cs="Arial"/>
          <w:b/>
          <w:sz w:val="16"/>
          <w:szCs w:val="16"/>
        </w:rPr>
        <w:tab/>
        <w:t xml:space="preserve">   </w:t>
      </w:r>
    </w:p>
    <w:p w14:paraId="5AF32182" w14:textId="79A765EE" w:rsidR="00832A6A" w:rsidRDefault="00832A6A" w:rsidP="00832A6A">
      <w:pPr>
        <w:spacing w:after="120" w:line="235" w:lineRule="auto"/>
        <w:ind w:right="90"/>
        <w:jc w:val="center"/>
        <w:rPr>
          <w:b/>
          <w:bCs/>
        </w:rPr>
      </w:pPr>
      <w:r>
        <w:rPr>
          <w:b/>
          <w:bCs/>
        </w:rPr>
        <w:t>Guest</w:t>
      </w:r>
      <w:r w:rsidR="00051384">
        <w:rPr>
          <w:b/>
          <w:bCs/>
        </w:rPr>
        <w:t>(s):</w:t>
      </w:r>
      <w:r w:rsidR="00C87BCE">
        <w:rPr>
          <w:b/>
          <w:bCs/>
        </w:rPr>
        <w:t xml:space="preserve"> </w:t>
      </w:r>
      <w:proofErr w:type="spellStart"/>
      <w:r w:rsidR="004028DB">
        <w:rPr>
          <w:b/>
          <w:bCs/>
        </w:rPr>
        <w:t>Tawny</w:t>
      </w:r>
      <w:r w:rsidR="00190D63">
        <w:rPr>
          <w:b/>
          <w:bCs/>
        </w:rPr>
        <w:t>a</w:t>
      </w:r>
      <w:proofErr w:type="spellEnd"/>
      <w:r w:rsidR="004028DB">
        <w:rPr>
          <w:b/>
          <w:bCs/>
        </w:rPr>
        <w:t xml:space="preserve"> Fuentes</w:t>
      </w:r>
      <w:r w:rsidR="00053B72">
        <w:rPr>
          <w:b/>
          <w:bCs/>
        </w:rPr>
        <w:t xml:space="preserve">, </w:t>
      </w:r>
      <w:r w:rsidR="00CC30DC">
        <w:rPr>
          <w:b/>
          <w:bCs/>
        </w:rPr>
        <w:t>Earl Chancellor</w:t>
      </w:r>
      <w:r w:rsidR="00E92B6C">
        <w:rPr>
          <w:b/>
          <w:bCs/>
        </w:rPr>
        <w:t>, Paul Contreras</w:t>
      </w:r>
      <w:bookmarkStart w:id="0" w:name="_GoBack"/>
      <w:bookmarkEnd w:id="0"/>
    </w:p>
    <w:p w14:paraId="3C5964A6" w14:textId="77777777" w:rsidR="0006287D" w:rsidRDefault="0006287D" w:rsidP="00DA7409">
      <w:pPr>
        <w:spacing w:after="120" w:line="235" w:lineRule="auto"/>
        <w:ind w:right="90"/>
        <w:rPr>
          <w:b/>
          <w:bCs/>
        </w:rPr>
      </w:pPr>
    </w:p>
    <w:p w14:paraId="4C7707C6" w14:textId="77777777" w:rsidR="00262860" w:rsidRDefault="00262860" w:rsidP="00262860">
      <w:pPr>
        <w:spacing w:before="120"/>
        <w:jc w:val="both"/>
        <w:rPr>
          <w:rFonts w:cs="Arial"/>
          <w:b/>
          <w:bCs/>
          <w:i/>
          <w:iCs/>
          <w:color w:val="000000"/>
        </w:rPr>
      </w:pPr>
    </w:p>
    <w:p w14:paraId="0D721E1C" w14:textId="77777777" w:rsidR="00C67FBB" w:rsidRDefault="00262860" w:rsidP="00DA7409">
      <w:pPr>
        <w:spacing w:after="120" w:line="235" w:lineRule="auto"/>
        <w:ind w:right="90"/>
        <w:rPr>
          <w:b/>
          <w:bCs/>
        </w:rPr>
      </w:pPr>
      <w:r>
        <w:rPr>
          <w:b/>
          <w:bCs/>
        </w:rPr>
        <w:t xml:space="preserve">NOTE:  This meeting is being </w:t>
      </w:r>
      <w:proofErr w:type="spellStart"/>
      <w:r>
        <w:rPr>
          <w:b/>
          <w:bCs/>
        </w:rPr>
        <w:t>agendized</w:t>
      </w:r>
      <w:proofErr w:type="spellEnd"/>
      <w:r>
        <w:rPr>
          <w:b/>
          <w:bCs/>
        </w:rPr>
        <w:t xml:space="preserve"> to allow Board members and the public to participate in the meeting via teleconference.</w:t>
      </w:r>
    </w:p>
    <w:p w14:paraId="6DF9D037" w14:textId="6567E092" w:rsidR="00EA6376" w:rsidRDefault="003764F5" w:rsidP="00CD3146">
      <w:pPr>
        <w:spacing w:before="120" w:after="120"/>
        <w:jc w:val="both"/>
        <w:rPr>
          <w:rFonts w:cs="Arial"/>
          <w:b/>
        </w:rPr>
      </w:pPr>
      <w:r w:rsidRPr="00541CA4">
        <w:rPr>
          <w:rFonts w:cs="Arial"/>
          <w:b/>
          <w:bCs/>
          <w:i/>
          <w:iCs/>
        </w:rPr>
        <w:t xml:space="preserve">If you wish </w:t>
      </w:r>
      <w:r w:rsidRPr="00CD3146">
        <w:rPr>
          <w:rFonts w:cs="Arial"/>
          <w:b/>
          <w:bCs/>
          <w:i/>
          <w:iCs/>
        </w:rPr>
        <w:t>to listen or parti</w:t>
      </w:r>
      <w:r w:rsidR="00262860">
        <w:rPr>
          <w:rFonts w:cs="Arial"/>
          <w:b/>
          <w:bCs/>
          <w:i/>
          <w:iCs/>
        </w:rPr>
        <w:t>cipate in this meeting via</w:t>
      </w:r>
      <w:r w:rsidR="00CD3146" w:rsidRPr="00CD3146">
        <w:rPr>
          <w:rFonts w:cs="Arial"/>
          <w:b/>
          <w:bCs/>
          <w:i/>
          <w:iCs/>
        </w:rPr>
        <w:t xml:space="preserve"> Zoom</w:t>
      </w:r>
      <w:r w:rsidR="00CD3146">
        <w:rPr>
          <w:rFonts w:cs="Arial"/>
          <w:b/>
          <w:bCs/>
          <w:i/>
          <w:iCs/>
        </w:rPr>
        <w:t xml:space="preserve"> the m</w:t>
      </w:r>
      <w:r w:rsidR="00CD3146" w:rsidRPr="00CD3146">
        <w:rPr>
          <w:rFonts w:cs="Arial"/>
          <w:b/>
        </w:rPr>
        <w:t>eeting ID</w:t>
      </w:r>
      <w:r w:rsidR="00CD3146">
        <w:rPr>
          <w:rFonts w:cs="Arial"/>
          <w:b/>
        </w:rPr>
        <w:t xml:space="preserve"> </w:t>
      </w:r>
      <w:r w:rsidR="00CD3146" w:rsidRPr="000300CA">
        <w:rPr>
          <w:rFonts w:cs="Arial"/>
          <w:b/>
        </w:rPr>
        <w:t xml:space="preserve">is: </w:t>
      </w:r>
      <w:r w:rsidR="00A836D6" w:rsidRPr="00A836D6">
        <w:rPr>
          <w:rFonts w:ascii="Calibri" w:hAnsi="Calibri" w:cs="Calibri"/>
          <w:b/>
          <w:highlight w:val="yellow"/>
        </w:rPr>
        <w:t>837 6255 6322</w:t>
      </w:r>
      <w:r w:rsidR="00DF2515">
        <w:rPr>
          <w:rFonts w:ascii="Calibri" w:hAnsi="Calibri" w:cs="Calibri"/>
          <w:b/>
        </w:rPr>
        <w:t xml:space="preserve"> </w:t>
      </w:r>
      <w:r w:rsidR="00EA6376">
        <w:rPr>
          <w:rFonts w:cs="Arial"/>
          <w:b/>
        </w:rPr>
        <w:t xml:space="preserve">and the passcode </w:t>
      </w:r>
      <w:r w:rsidR="00CD3146">
        <w:rPr>
          <w:rFonts w:cs="Arial"/>
          <w:b/>
        </w:rPr>
        <w:t>is:</w:t>
      </w:r>
      <w:r w:rsidR="00CD3146" w:rsidRPr="00CD3146">
        <w:rPr>
          <w:rFonts w:cs="Arial"/>
          <w:b/>
        </w:rPr>
        <w:t xml:space="preserve"> </w:t>
      </w:r>
      <w:r w:rsidR="00A836D6" w:rsidRPr="00A836D6">
        <w:rPr>
          <w:rFonts w:cs="Arial"/>
          <w:b/>
          <w:highlight w:val="yellow"/>
        </w:rPr>
        <w:t>9TR8YY</w:t>
      </w:r>
      <w:r w:rsidR="00EA6376">
        <w:rPr>
          <w:rFonts w:cs="Arial"/>
          <w:b/>
        </w:rPr>
        <w:t xml:space="preserve"> </w:t>
      </w:r>
      <w:r w:rsidR="00E5222D">
        <w:rPr>
          <w:rFonts w:cs="Arial"/>
          <w:b/>
        </w:rPr>
        <w:t>Zoom Link:</w:t>
      </w:r>
    </w:p>
    <w:p w14:paraId="0FF03B9E" w14:textId="19996435" w:rsidR="00262860" w:rsidRPr="00262860" w:rsidRDefault="00E92B6C" w:rsidP="00262860">
      <w:pPr>
        <w:spacing w:before="120"/>
        <w:jc w:val="center"/>
        <w:rPr>
          <w:rStyle w:val="Hyperlink"/>
          <w:rFonts w:cs="Arial"/>
          <w:color w:val="auto"/>
          <w:sz w:val="22"/>
          <w:szCs w:val="22"/>
          <w:u w:val="none"/>
        </w:rPr>
      </w:pPr>
      <w:hyperlink r:id="rId11" w:history="1">
        <w:r w:rsidR="00A836D6">
          <w:rPr>
            <w:rStyle w:val="Hyperlink"/>
          </w:rPr>
          <w:t>https://us02web.zoom.us/j/83762556322?pwd=cU9WNEVWVHlYd21lakZaSGFyRWpJQT09</w:t>
        </w:r>
      </w:hyperlink>
      <w:r w:rsidR="00A836D6">
        <w:t xml:space="preserve"> </w:t>
      </w:r>
      <w:r w:rsidR="00262860" w:rsidRPr="00262860">
        <w:rPr>
          <w:rFonts w:cs="Arial"/>
          <w:bCs/>
          <w:i/>
          <w:iCs/>
        </w:rPr>
        <w:t>Remote Listening and Public Comment via Teleconference:</w:t>
      </w:r>
    </w:p>
    <w:p w14:paraId="0E2BE216" w14:textId="77777777" w:rsidR="00262860" w:rsidRPr="00262860" w:rsidRDefault="00262860" w:rsidP="00262860">
      <w:pPr>
        <w:spacing w:before="120"/>
        <w:jc w:val="both"/>
        <w:rPr>
          <w:rFonts w:cs="Arial"/>
          <w:color w:val="000000"/>
          <w:sz w:val="22"/>
          <w:szCs w:val="22"/>
        </w:rPr>
      </w:pPr>
      <w:r w:rsidRPr="00262860">
        <w:rPr>
          <w:rFonts w:cs="Arial"/>
          <w:b/>
          <w:bCs/>
          <w:i/>
          <w:iCs/>
          <w:color w:val="000000"/>
        </w:rPr>
        <w:t>The California Department of Public Health has issued guidelines requiring, from December 15, 2021 until February 15, 2022, the wearing of masks at indoor events, except for those subject to an exemption:</w:t>
      </w:r>
    </w:p>
    <w:p w14:paraId="448D169F" w14:textId="77777777" w:rsidR="00262860" w:rsidRDefault="00E92B6C" w:rsidP="00262860">
      <w:pPr>
        <w:jc w:val="center"/>
        <w:rPr>
          <w:rFonts w:cs="Arial"/>
          <w:color w:val="000000"/>
          <w:sz w:val="22"/>
          <w:szCs w:val="22"/>
        </w:rPr>
      </w:pPr>
      <w:hyperlink r:id="rId12" w:history="1">
        <w:r w:rsidR="00262860" w:rsidRPr="00262860">
          <w:rPr>
            <w:rFonts w:ascii="Calibri" w:hAnsi="Calibri"/>
            <w:color w:val="0000FF"/>
            <w:sz w:val="22"/>
            <w:szCs w:val="22"/>
            <w:u w:val="single"/>
          </w:rPr>
          <w:t>https://www.cdph.ca.gov/Programs/CID/DCDC/Pages/COVID-19/Face-Coverings-QA.aspx#</w:t>
        </w:r>
      </w:hyperlink>
    </w:p>
    <w:p w14:paraId="73A9A72D" w14:textId="77777777" w:rsidR="00262860" w:rsidRPr="00262860" w:rsidRDefault="00262860" w:rsidP="00262860">
      <w:pPr>
        <w:jc w:val="center"/>
        <w:rPr>
          <w:rFonts w:cs="Arial"/>
          <w:color w:val="000000"/>
          <w:sz w:val="22"/>
          <w:szCs w:val="22"/>
        </w:rPr>
      </w:pPr>
    </w:p>
    <w:p w14:paraId="4E7F6C3F" w14:textId="77777777" w:rsidR="00A17F20" w:rsidRPr="00EB5F5C" w:rsidRDefault="00A17F20" w:rsidP="00A17F20">
      <w:pPr>
        <w:spacing w:after="120" w:line="235" w:lineRule="auto"/>
        <w:ind w:right="90"/>
        <w:rPr>
          <w:rFonts w:cs="Arial"/>
          <w:sz w:val="14"/>
          <w:szCs w:val="16"/>
        </w:rPr>
      </w:pPr>
      <w:r w:rsidRPr="00EB5F5C">
        <w:rPr>
          <w:rFonts w:cs="Arial"/>
          <w:sz w:val="14"/>
          <w:szCs w:val="16"/>
        </w:rPr>
        <w:t>All members of the public are encouraged to participate in the discussion of any items on the agenda.  You will be given the opportunity to speak about each item before the Board takes action on that item(s).  Any member of the public may also make comments during the scheduled Public Comment period on this agenda.</w:t>
      </w:r>
    </w:p>
    <w:p w14:paraId="09689351" w14:textId="77777777" w:rsidR="00400419" w:rsidRPr="00EB5F5C" w:rsidRDefault="00A17F20" w:rsidP="00A708EF">
      <w:pPr>
        <w:spacing w:after="120" w:line="235" w:lineRule="auto"/>
        <w:ind w:right="90"/>
        <w:rPr>
          <w:rFonts w:cs="Arial"/>
          <w:b/>
          <w:sz w:val="22"/>
          <w:szCs w:val="24"/>
        </w:rPr>
      </w:pPr>
      <w:r w:rsidRPr="00EB5F5C">
        <w:rPr>
          <w:rFonts w:cs="Arial"/>
          <w:sz w:val="14"/>
          <w:szCs w:val="16"/>
        </w:rPr>
        <w:t>Public Notice: In compliance with the Americans with Disabilities Act, if you</w:t>
      </w:r>
      <w:r w:rsidR="003D5825" w:rsidRPr="00EB5F5C">
        <w:rPr>
          <w:rFonts w:cs="Arial"/>
          <w:sz w:val="14"/>
          <w:szCs w:val="16"/>
        </w:rPr>
        <w:t xml:space="preserve"> </w:t>
      </w:r>
      <w:r w:rsidRPr="00EB5F5C">
        <w:rPr>
          <w:rFonts w:cs="Arial"/>
          <w:sz w:val="14"/>
          <w:szCs w:val="16"/>
        </w:rPr>
        <w:t>need assistance to participate in this meeting, please contact the Behavioral Health Services office at 841-4100. Notification 48 hours prior to the meeting will enable the County to make reasonable arrangements to ensure accessibility to this meeting. (28 CFR35. 102-35. 104ADA Title II)</w:t>
      </w:r>
    </w:p>
    <w:p w14:paraId="0BE84985" w14:textId="77777777" w:rsidR="00E23683" w:rsidRPr="005E3C6C" w:rsidRDefault="00E23683" w:rsidP="005E3C6C">
      <w:pPr>
        <w:numPr>
          <w:ilvl w:val="0"/>
          <w:numId w:val="8"/>
        </w:numPr>
        <w:spacing w:after="120"/>
        <w:ind w:right="90"/>
        <w:rPr>
          <w:rFonts w:cs="Arial"/>
        </w:rPr>
      </w:pPr>
      <w:r w:rsidRPr="005E3C6C">
        <w:rPr>
          <w:rFonts w:cs="Arial"/>
          <w:u w:val="single"/>
        </w:rPr>
        <w:t>Call to Order</w:t>
      </w:r>
      <w:r w:rsidR="0087432B">
        <w:rPr>
          <w:rFonts w:cs="Arial"/>
        </w:rPr>
        <w:t xml:space="preserve">: </w:t>
      </w:r>
      <w:r w:rsidR="00257032">
        <w:rPr>
          <w:rFonts w:cs="Arial"/>
        </w:rPr>
        <w:t xml:space="preserve"> </w:t>
      </w:r>
    </w:p>
    <w:p w14:paraId="6959248B" w14:textId="77777777" w:rsidR="000D5D26" w:rsidRPr="00EC185D" w:rsidRDefault="00E23683" w:rsidP="00EC185D">
      <w:pPr>
        <w:numPr>
          <w:ilvl w:val="0"/>
          <w:numId w:val="8"/>
        </w:numPr>
        <w:spacing w:after="120"/>
        <w:ind w:right="90"/>
        <w:rPr>
          <w:rFonts w:cs="Arial"/>
        </w:rPr>
      </w:pPr>
      <w:r w:rsidRPr="005E3C6C">
        <w:rPr>
          <w:rFonts w:cs="Arial"/>
          <w:u w:val="single"/>
        </w:rPr>
        <w:t>Roll Call</w:t>
      </w:r>
      <w:r w:rsidR="0087432B">
        <w:rPr>
          <w:rFonts w:cs="Arial"/>
        </w:rPr>
        <w:t xml:space="preserve">: </w:t>
      </w:r>
      <w:r w:rsidR="00257032">
        <w:rPr>
          <w:rFonts w:cs="Arial"/>
        </w:rPr>
        <w:t xml:space="preserve"> </w:t>
      </w:r>
    </w:p>
    <w:p w14:paraId="1BDBCF4D" w14:textId="5F38F284" w:rsidR="00C40EE6" w:rsidRDefault="00E23683" w:rsidP="005E3C6C">
      <w:pPr>
        <w:numPr>
          <w:ilvl w:val="0"/>
          <w:numId w:val="8"/>
        </w:numPr>
        <w:spacing w:after="120"/>
        <w:ind w:right="90"/>
        <w:rPr>
          <w:rFonts w:cs="Arial"/>
        </w:rPr>
      </w:pPr>
      <w:r w:rsidRPr="00C40EE6">
        <w:rPr>
          <w:rFonts w:cs="Arial"/>
          <w:u w:val="single"/>
        </w:rPr>
        <w:t>Minute Approval:</w:t>
      </w:r>
      <w:r w:rsidR="004D7826" w:rsidRPr="00C40EE6">
        <w:rPr>
          <w:rFonts w:cs="Arial"/>
        </w:rPr>
        <w:t xml:space="preserve"> </w:t>
      </w:r>
      <w:r w:rsidR="00C46492">
        <w:rPr>
          <w:rFonts w:cs="Arial"/>
        </w:rPr>
        <w:t xml:space="preserve">Approval </w:t>
      </w:r>
      <w:r w:rsidR="008272E2">
        <w:rPr>
          <w:rFonts w:cs="Arial"/>
        </w:rPr>
        <w:t>of</w:t>
      </w:r>
      <w:r w:rsidR="00EF4707">
        <w:rPr>
          <w:rFonts w:cs="Arial"/>
        </w:rPr>
        <w:t xml:space="preserve"> </w:t>
      </w:r>
      <w:r w:rsidR="00257032">
        <w:rPr>
          <w:rFonts w:cs="Arial"/>
        </w:rPr>
        <w:t>minutes</w:t>
      </w:r>
      <w:r w:rsidR="003D4A5E">
        <w:rPr>
          <w:rFonts w:cs="Arial"/>
        </w:rPr>
        <w:t xml:space="preserve"> </w:t>
      </w:r>
      <w:sdt>
        <w:sdtPr>
          <w:rPr>
            <w:rFonts w:cs="Arial"/>
          </w:rPr>
          <w:id w:val="-1227068380"/>
          <w:placeholder>
            <w:docPart w:val="49BFE422C4B24562B5589AD35CFAE094"/>
          </w:placeholder>
        </w:sdtPr>
        <w:sdtEndPr/>
        <w:sdtContent>
          <w:r w:rsidR="000801F5">
            <w:rPr>
              <w:rFonts w:cs="Arial"/>
            </w:rPr>
            <w:t>June 20, 2022</w:t>
          </w:r>
        </w:sdtContent>
      </w:sdt>
    </w:p>
    <w:p w14:paraId="5AAC788A" w14:textId="18E089C9" w:rsidR="00234E39" w:rsidRPr="00B000ED" w:rsidRDefault="001748FE" w:rsidP="00EF4707">
      <w:pPr>
        <w:numPr>
          <w:ilvl w:val="0"/>
          <w:numId w:val="8"/>
        </w:numPr>
        <w:spacing w:after="120"/>
        <w:ind w:right="90"/>
        <w:rPr>
          <w:rFonts w:cs="Arial"/>
        </w:rPr>
      </w:pPr>
      <w:r w:rsidRPr="00C40EE6">
        <w:rPr>
          <w:rFonts w:cs="Arial"/>
          <w:u w:val="single"/>
        </w:rPr>
        <w:t>Public Comment:</w:t>
      </w:r>
      <w:r w:rsidRPr="00C40EE6">
        <w:rPr>
          <w:rFonts w:cs="Arial"/>
        </w:rPr>
        <w:t xml:space="preserve"> </w:t>
      </w:r>
      <w:r w:rsidR="003D4A5E">
        <w:rPr>
          <w:sz w:val="16"/>
          <w:szCs w:val="16"/>
        </w:rPr>
        <w:t xml:space="preserve"> </w:t>
      </w:r>
      <w:bookmarkStart w:id="1" w:name="q174dca3e50774b4dab48ede79202d5cd"/>
      <w:r w:rsidR="00257032" w:rsidRPr="00B62E78">
        <w:rPr>
          <w:sz w:val="16"/>
          <w:szCs w:val="16"/>
        </w:rPr>
        <w:t>This time slot is for information from the public.  No action or discussion will be conducted on matters presented at this time.  You will be allowed three (3) minutes for your presentation. The Chair can extend the time to five (5) minutes for appropriate circumstances. Written comments can be presented if so desired, by providing a minimum of 10 copies to the Secretary. When addressing the Board, please state your name for the record prior to providing your comments. Please address the Board as a whole through the Chair. Comments should be limited to matters within the jurisdiction of the Board</w:t>
      </w:r>
      <w:bookmarkEnd w:id="1"/>
    </w:p>
    <w:p w14:paraId="7912A3B5" w14:textId="77777777" w:rsidR="00B000ED" w:rsidRPr="00D65DB0" w:rsidRDefault="00B000ED" w:rsidP="00B000ED">
      <w:pPr>
        <w:spacing w:after="120"/>
        <w:ind w:left="1260" w:right="90"/>
        <w:rPr>
          <w:rFonts w:cs="Arial"/>
        </w:rPr>
      </w:pPr>
    </w:p>
    <w:p w14:paraId="1357334C" w14:textId="42070B86" w:rsidR="00D65DB0" w:rsidRPr="00D65DB0" w:rsidRDefault="00B000ED" w:rsidP="00EF4707">
      <w:pPr>
        <w:numPr>
          <w:ilvl w:val="0"/>
          <w:numId w:val="8"/>
        </w:numPr>
        <w:spacing w:after="120"/>
        <w:ind w:right="90"/>
        <w:rPr>
          <w:rFonts w:cs="Arial"/>
          <w:u w:val="single"/>
        </w:rPr>
      </w:pPr>
      <w:r>
        <w:rPr>
          <w:rFonts w:cs="Arial"/>
          <w:u w:val="single"/>
        </w:rPr>
        <w:lastRenderedPageBreak/>
        <w:t xml:space="preserve">Presentation on </w:t>
      </w:r>
      <w:r w:rsidR="00A550DC">
        <w:rPr>
          <w:rFonts w:cs="Arial"/>
          <w:u w:val="single"/>
        </w:rPr>
        <w:t>Six Stones Wellness Center</w:t>
      </w:r>
      <w:r w:rsidR="00D65DB0" w:rsidRPr="00D65DB0">
        <w:rPr>
          <w:rFonts w:cs="Arial"/>
          <w:u w:val="single"/>
        </w:rPr>
        <w:t>:</w:t>
      </w:r>
    </w:p>
    <w:p w14:paraId="25992F7C" w14:textId="77777777" w:rsidR="00C71838" w:rsidRPr="00C71838" w:rsidRDefault="00F47C69" w:rsidP="00F47C69">
      <w:pPr>
        <w:numPr>
          <w:ilvl w:val="0"/>
          <w:numId w:val="8"/>
        </w:numPr>
        <w:spacing w:after="120"/>
        <w:ind w:right="90"/>
        <w:rPr>
          <w:rFonts w:cs="Arial"/>
          <w:u w:val="single"/>
        </w:rPr>
      </w:pPr>
      <w:r w:rsidRPr="00042483">
        <w:rPr>
          <w:rFonts w:cs="Arial"/>
          <w:u w:val="single"/>
        </w:rPr>
        <w:t>Action Items:</w:t>
      </w:r>
      <w:r w:rsidR="00675969">
        <w:rPr>
          <w:rFonts w:cs="Arial"/>
        </w:rPr>
        <w:t xml:space="preserve"> </w:t>
      </w:r>
    </w:p>
    <w:p w14:paraId="00BF6A5D" w14:textId="77777777" w:rsidR="00F47C69" w:rsidRPr="00042483" w:rsidRDefault="00675969" w:rsidP="00C71838">
      <w:pPr>
        <w:numPr>
          <w:ilvl w:val="1"/>
          <w:numId w:val="8"/>
        </w:numPr>
        <w:spacing w:after="120"/>
        <w:ind w:right="90"/>
        <w:rPr>
          <w:rFonts w:cs="Arial"/>
          <w:u w:val="single"/>
        </w:rPr>
      </w:pPr>
      <w:r>
        <w:rPr>
          <w:rFonts w:cs="Arial"/>
        </w:rPr>
        <w:t xml:space="preserve">Monthly </w:t>
      </w:r>
      <w:r w:rsidR="00ED41F6">
        <w:rPr>
          <w:rFonts w:cs="Arial"/>
        </w:rPr>
        <w:t>discussion and</w:t>
      </w:r>
      <w:r w:rsidR="00F47C69">
        <w:rPr>
          <w:rFonts w:cs="Arial"/>
        </w:rPr>
        <w:t xml:space="preserve"> approval of Resolution # 11-01 Authorizing Use of Remote Teleconferencing Provisions Pursuant to AB 361 and Government Code section 54953.</w:t>
      </w:r>
    </w:p>
    <w:p w14:paraId="4A601BBF" w14:textId="77777777" w:rsidR="00F47C69" w:rsidRPr="00042483" w:rsidRDefault="00F47C69" w:rsidP="00C71838">
      <w:pPr>
        <w:numPr>
          <w:ilvl w:val="2"/>
          <w:numId w:val="8"/>
        </w:numPr>
        <w:spacing w:after="120"/>
        <w:ind w:right="90"/>
        <w:rPr>
          <w:rFonts w:cs="Arial"/>
          <w:b/>
          <w:u w:val="single"/>
        </w:rPr>
      </w:pPr>
      <w:r w:rsidRPr="00042483">
        <w:rPr>
          <w:rFonts w:cs="Arial"/>
          <w:b/>
          <w:u w:val="single"/>
        </w:rPr>
        <w:t>Description:</w:t>
      </w:r>
      <w:r>
        <w:rPr>
          <w:rFonts w:cs="Arial"/>
          <w:b/>
          <w:u w:val="single"/>
        </w:rPr>
        <w:t xml:space="preserve"> </w:t>
      </w:r>
      <w:r>
        <w:rPr>
          <w:rFonts w:cs="Arial"/>
        </w:rPr>
        <w:t xml:space="preserve">In response to the COVID-19 Pandemic, Governor Newsom signed AB 361 into law, permitting public agencies to continue </w:t>
      </w:r>
      <w:r w:rsidR="008A57A3">
        <w:rPr>
          <w:rFonts w:cs="Arial"/>
        </w:rPr>
        <w:t>conducting</w:t>
      </w:r>
      <w:r>
        <w:rPr>
          <w:rFonts w:cs="Arial"/>
        </w:rPr>
        <w:t xml:space="preserve"> meetings remotely in the following circumstances:</w:t>
      </w:r>
    </w:p>
    <w:p w14:paraId="64153D6F" w14:textId="77777777" w:rsidR="00F47C69" w:rsidRPr="00042483" w:rsidRDefault="00F47C69" w:rsidP="008A57A3">
      <w:pPr>
        <w:numPr>
          <w:ilvl w:val="3"/>
          <w:numId w:val="8"/>
        </w:numPr>
        <w:spacing w:after="120"/>
        <w:ind w:right="90"/>
        <w:rPr>
          <w:rFonts w:cs="Arial"/>
          <w:b/>
          <w:u w:val="single"/>
        </w:rPr>
      </w:pPr>
      <w:r>
        <w:rPr>
          <w:rFonts w:cs="Arial"/>
        </w:rPr>
        <w:t>There is a proclaimed state of emergency, and state or local officials have imposed or recommended measures to promote social distancing; or</w:t>
      </w:r>
    </w:p>
    <w:p w14:paraId="1DE2C8D5" w14:textId="77777777" w:rsidR="00F47C69" w:rsidRPr="00042483" w:rsidRDefault="00F47C69" w:rsidP="008A57A3">
      <w:pPr>
        <w:numPr>
          <w:ilvl w:val="3"/>
          <w:numId w:val="8"/>
        </w:numPr>
        <w:spacing w:after="120"/>
        <w:ind w:right="90"/>
        <w:rPr>
          <w:rFonts w:cs="Arial"/>
          <w:b/>
          <w:u w:val="single"/>
        </w:rPr>
      </w:pPr>
      <w:r>
        <w:rPr>
          <w:rFonts w:cs="Arial"/>
        </w:rPr>
        <w:t>There is a proclaimed state of emergency, and the local agency’s meeting is for the purpose of determining, by majority vote, whether as a result of the emergency, meeting in person would present imminent risks to the health or safety of attendees; or</w:t>
      </w:r>
    </w:p>
    <w:p w14:paraId="203F505F" w14:textId="77777777" w:rsidR="009A360A" w:rsidRDefault="00F47C69" w:rsidP="008A57A3">
      <w:pPr>
        <w:numPr>
          <w:ilvl w:val="3"/>
          <w:numId w:val="8"/>
        </w:numPr>
        <w:spacing w:after="120"/>
        <w:ind w:right="90"/>
        <w:rPr>
          <w:rFonts w:cs="Arial"/>
          <w:b/>
          <w:u w:val="single"/>
        </w:rPr>
      </w:pPr>
      <w:r>
        <w:rPr>
          <w:rFonts w:cs="Arial"/>
        </w:rPr>
        <w:t xml:space="preserve">There is a proclaimed state of emergency and the local agency as determined, by majority vote, that as a result of the emergency meeting in person would present an imminent risk to the health or safety of attendees. </w:t>
      </w:r>
    </w:p>
    <w:p w14:paraId="37FB20CF" w14:textId="35508B2E" w:rsidR="009A360A" w:rsidRPr="003D0C8D" w:rsidRDefault="009A360A" w:rsidP="009A360A">
      <w:pPr>
        <w:numPr>
          <w:ilvl w:val="1"/>
          <w:numId w:val="8"/>
        </w:numPr>
        <w:spacing w:after="120"/>
        <w:ind w:right="90"/>
        <w:rPr>
          <w:rFonts w:cs="Arial"/>
          <w:b/>
          <w:u w:val="single"/>
        </w:rPr>
      </w:pPr>
      <w:r>
        <w:rPr>
          <w:rFonts w:cs="Arial"/>
        </w:rPr>
        <w:t xml:space="preserve">Chair </w:t>
      </w:r>
      <w:r w:rsidR="000B7CCF">
        <w:rPr>
          <w:rFonts w:cs="Arial"/>
        </w:rPr>
        <w:t>nomination</w:t>
      </w:r>
      <w:r w:rsidR="008A57A3">
        <w:rPr>
          <w:rFonts w:cs="Arial"/>
        </w:rPr>
        <w:t xml:space="preserve"> and possible action</w:t>
      </w:r>
      <w:r w:rsidR="00AD7C4E">
        <w:rPr>
          <w:rFonts w:cs="Arial"/>
        </w:rPr>
        <w:t>.</w:t>
      </w:r>
    </w:p>
    <w:p w14:paraId="382665F0" w14:textId="676C39EB" w:rsidR="005251AD" w:rsidRPr="00E23333" w:rsidRDefault="00DF4201" w:rsidP="009F4249">
      <w:pPr>
        <w:numPr>
          <w:ilvl w:val="0"/>
          <w:numId w:val="8"/>
        </w:numPr>
        <w:spacing w:after="120"/>
        <w:ind w:right="90"/>
        <w:rPr>
          <w:rFonts w:cs="Arial"/>
        </w:rPr>
      </w:pPr>
      <w:r>
        <w:rPr>
          <w:rFonts w:cs="Arial"/>
          <w:u w:val="single"/>
        </w:rPr>
        <w:t>Chair Report:</w:t>
      </w:r>
      <w:r w:rsidR="005251AD">
        <w:rPr>
          <w:rFonts w:cs="Arial"/>
          <w:u w:val="single"/>
        </w:rPr>
        <w:t xml:space="preserve"> </w:t>
      </w:r>
    </w:p>
    <w:p w14:paraId="3DF6CDC7" w14:textId="09DB42BA" w:rsidR="00E23333" w:rsidRPr="00D55827" w:rsidRDefault="00E23333" w:rsidP="00E23333">
      <w:pPr>
        <w:numPr>
          <w:ilvl w:val="1"/>
          <w:numId w:val="8"/>
        </w:numPr>
        <w:spacing w:after="120"/>
        <w:ind w:right="90"/>
        <w:rPr>
          <w:rFonts w:cs="Arial"/>
        </w:rPr>
      </w:pPr>
      <w:r>
        <w:rPr>
          <w:rFonts w:cs="Arial"/>
        </w:rPr>
        <w:t xml:space="preserve">Requirements to join the board. </w:t>
      </w:r>
    </w:p>
    <w:p w14:paraId="34217FA1" w14:textId="00D81AB0" w:rsidR="00EF4707" w:rsidRDefault="008F451E" w:rsidP="00EF4707">
      <w:pPr>
        <w:numPr>
          <w:ilvl w:val="0"/>
          <w:numId w:val="8"/>
        </w:numPr>
        <w:spacing w:after="120"/>
        <w:ind w:right="90"/>
        <w:rPr>
          <w:rFonts w:cs="Arial"/>
        </w:rPr>
      </w:pPr>
      <w:r w:rsidRPr="00257032">
        <w:rPr>
          <w:rFonts w:cs="Arial"/>
          <w:u w:val="single"/>
        </w:rPr>
        <w:t>Department Report:</w:t>
      </w:r>
      <w:r w:rsidR="00910DFA" w:rsidRPr="00257032">
        <w:rPr>
          <w:rFonts w:cs="Arial"/>
        </w:rPr>
        <w:t xml:space="preserve"> </w:t>
      </w:r>
      <w:r w:rsidR="00262860">
        <w:rPr>
          <w:rFonts w:cs="Arial"/>
        </w:rPr>
        <w:t xml:space="preserve"> </w:t>
      </w:r>
    </w:p>
    <w:p w14:paraId="042A1C5B" w14:textId="77777777" w:rsidR="004907F1" w:rsidRDefault="0034267D" w:rsidP="00EF4707">
      <w:pPr>
        <w:numPr>
          <w:ilvl w:val="0"/>
          <w:numId w:val="8"/>
        </w:numPr>
        <w:spacing w:after="120"/>
        <w:ind w:right="90"/>
        <w:rPr>
          <w:rFonts w:cs="Arial"/>
        </w:rPr>
      </w:pPr>
      <w:r w:rsidRPr="00EF4707">
        <w:rPr>
          <w:rFonts w:cs="Arial"/>
          <w:u w:val="single"/>
        </w:rPr>
        <w:t>Other/Identification of Future Agenda I</w:t>
      </w:r>
      <w:r w:rsidR="00E23683" w:rsidRPr="00EF4707">
        <w:rPr>
          <w:rFonts w:cs="Arial"/>
          <w:u w:val="single"/>
        </w:rPr>
        <w:t>tems</w:t>
      </w:r>
      <w:r w:rsidR="00F4046E" w:rsidRPr="00EF4707">
        <w:rPr>
          <w:rFonts w:cs="Arial"/>
        </w:rPr>
        <w:t xml:space="preserve"> </w:t>
      </w:r>
      <w:r w:rsidR="005F34CD">
        <w:rPr>
          <w:rFonts w:cs="Arial"/>
        </w:rPr>
        <w:t xml:space="preserve">  </w:t>
      </w:r>
    </w:p>
    <w:p w14:paraId="5E8E92DE" w14:textId="3DFEEC87" w:rsidR="00B36B0F" w:rsidRPr="00665668" w:rsidRDefault="00E23683" w:rsidP="00A6095C">
      <w:pPr>
        <w:numPr>
          <w:ilvl w:val="0"/>
          <w:numId w:val="8"/>
        </w:numPr>
        <w:spacing w:after="120"/>
        <w:ind w:right="90"/>
        <w:rPr>
          <w:rFonts w:cs="Arial"/>
        </w:rPr>
      </w:pPr>
      <w:r w:rsidRPr="00665668">
        <w:rPr>
          <w:rFonts w:cs="Arial"/>
          <w:u w:val="single"/>
        </w:rPr>
        <w:t>Next Meeting:</w:t>
      </w:r>
      <w:r w:rsidR="00F450FB" w:rsidRPr="00665668">
        <w:rPr>
          <w:rFonts w:cs="Arial"/>
        </w:rPr>
        <w:t xml:space="preserve"> </w:t>
      </w:r>
      <w:r w:rsidR="00400419" w:rsidRPr="00665668">
        <w:rPr>
          <w:rFonts w:cs="Arial"/>
        </w:rPr>
        <w:t>A r</w:t>
      </w:r>
      <w:r w:rsidRPr="00665668">
        <w:rPr>
          <w:rFonts w:cs="Arial"/>
        </w:rPr>
        <w:t>egular mee</w:t>
      </w:r>
      <w:r w:rsidR="002114A2" w:rsidRPr="00665668">
        <w:rPr>
          <w:rFonts w:cs="Arial"/>
        </w:rPr>
        <w:t>t</w:t>
      </w:r>
      <w:r w:rsidR="00400419" w:rsidRPr="00665668">
        <w:rPr>
          <w:rFonts w:cs="Arial"/>
        </w:rPr>
        <w:t xml:space="preserve">ing is scheduled on </w:t>
      </w:r>
      <w:r w:rsidR="00A550DC">
        <w:rPr>
          <w:rFonts w:cs="Arial"/>
        </w:rPr>
        <w:t>Monday, August 15t</w:t>
      </w:r>
      <w:r w:rsidR="00654A13">
        <w:rPr>
          <w:rFonts w:cs="Arial"/>
        </w:rPr>
        <w:t>h</w:t>
      </w:r>
      <w:r w:rsidR="00A60AC6">
        <w:rPr>
          <w:rFonts w:cs="Arial"/>
        </w:rPr>
        <w:t xml:space="preserve"> </w:t>
      </w:r>
      <w:r w:rsidR="00EF4707">
        <w:rPr>
          <w:rFonts w:cs="Arial"/>
        </w:rPr>
        <w:t>at</w:t>
      </w:r>
      <w:r w:rsidR="004A6382" w:rsidRPr="00665668">
        <w:rPr>
          <w:rFonts w:cs="Arial"/>
        </w:rPr>
        <w:t xml:space="preserve"> </w:t>
      </w:r>
      <w:r w:rsidR="005C4042" w:rsidRPr="00665668">
        <w:rPr>
          <w:rFonts w:cs="Arial"/>
        </w:rPr>
        <w:t>3:30</w:t>
      </w:r>
      <w:r w:rsidRPr="00665668">
        <w:rPr>
          <w:rFonts w:cs="Arial"/>
        </w:rPr>
        <w:t xml:space="preserve"> p.m.</w:t>
      </w:r>
      <w:r w:rsidR="00DA7409">
        <w:rPr>
          <w:rFonts w:cs="Arial"/>
        </w:rPr>
        <w:t xml:space="preserve"> at </w:t>
      </w:r>
      <w:r w:rsidR="009F4249">
        <w:rPr>
          <w:rFonts w:cs="Arial"/>
        </w:rPr>
        <w:t>2060 Campus Drive</w:t>
      </w:r>
      <w:r w:rsidR="007D359E">
        <w:rPr>
          <w:rFonts w:cs="Arial"/>
        </w:rPr>
        <w:t xml:space="preserve">, in </w:t>
      </w:r>
      <w:r w:rsidR="009F4249">
        <w:rPr>
          <w:rFonts w:cs="Arial"/>
        </w:rPr>
        <w:t>Yreka</w:t>
      </w:r>
      <w:r w:rsidR="007D359E">
        <w:rPr>
          <w:rFonts w:cs="Arial"/>
        </w:rPr>
        <w:t>,</w:t>
      </w:r>
      <w:r w:rsidR="00DA7409">
        <w:rPr>
          <w:rFonts w:cs="Arial"/>
        </w:rPr>
        <w:t xml:space="preserve"> barring any </w:t>
      </w:r>
      <w:r w:rsidR="00FA2C56" w:rsidRPr="00665668">
        <w:rPr>
          <w:rFonts w:cs="Arial"/>
        </w:rPr>
        <w:t xml:space="preserve">possible </w:t>
      </w:r>
      <w:proofErr w:type="spellStart"/>
      <w:r w:rsidR="00FA2C56" w:rsidRPr="00665668">
        <w:rPr>
          <w:rFonts w:cs="Arial"/>
        </w:rPr>
        <w:t>Covid</w:t>
      </w:r>
      <w:proofErr w:type="spellEnd"/>
      <w:r w:rsidR="00FA2C56" w:rsidRPr="00665668">
        <w:rPr>
          <w:rFonts w:cs="Arial"/>
        </w:rPr>
        <w:t xml:space="preserve"> restrictions</w:t>
      </w:r>
      <w:r w:rsidR="00DA7409">
        <w:rPr>
          <w:rFonts w:cs="Arial"/>
        </w:rPr>
        <w:t xml:space="preserve"> that may require a transition to full teleconference only.</w:t>
      </w:r>
    </w:p>
    <w:sectPr w:rsidR="00B36B0F" w:rsidRPr="00665668" w:rsidSect="00234E39">
      <w:type w:val="continuous"/>
      <w:pgSz w:w="12240" w:h="15840" w:code="1"/>
      <w:pgMar w:top="1440" w:right="1440" w:bottom="1440" w:left="1440" w:header="540" w:footer="3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586D6" w14:textId="77777777" w:rsidR="00A20969" w:rsidRDefault="00A20969">
      <w:r>
        <w:separator/>
      </w:r>
    </w:p>
  </w:endnote>
  <w:endnote w:type="continuationSeparator" w:id="0">
    <w:p w14:paraId="33EA1F37" w14:textId="77777777" w:rsidR="00A20969" w:rsidRDefault="00A2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D9813" w14:textId="77777777" w:rsidR="00234E39" w:rsidRDefault="00234E39" w:rsidP="00443686">
    <w:pPr>
      <w:jc w:val="center"/>
      <w:rPr>
        <w:rFonts w:ascii="Times New Roman" w:hAnsi="Times New Roman"/>
        <w:b/>
        <w:sz w:val="28"/>
        <w:szCs w:val="28"/>
      </w:rPr>
    </w:pPr>
  </w:p>
  <w:p w14:paraId="2E2FFE86" w14:textId="77777777" w:rsidR="009C461B" w:rsidRPr="00107693" w:rsidRDefault="00051384" w:rsidP="00443686">
    <w:pPr>
      <w:jc w:val="center"/>
      <w:rPr>
        <w:rFonts w:ascii="Times New Roman" w:hAnsi="Times New Roman"/>
        <w:b/>
        <w:sz w:val="28"/>
        <w:szCs w:val="28"/>
      </w:rPr>
    </w:pPr>
    <w:r w:rsidRPr="00107693">
      <w:rPr>
        <w:rFonts w:ascii="Times New Roman" w:hAnsi="Times New Roman"/>
        <w:noProof/>
        <w:sz w:val="28"/>
        <w:szCs w:val="28"/>
      </w:rPr>
      <mc:AlternateContent>
        <mc:Choice Requires="wps">
          <w:drawing>
            <wp:anchor distT="0" distB="0" distL="114300" distR="114300" simplePos="0" relativeHeight="251657728" behindDoc="0" locked="0" layoutInCell="1" allowOverlap="1" wp14:anchorId="74D98ACB" wp14:editId="58AE94C4">
              <wp:simplePos x="0" y="0"/>
              <wp:positionH relativeFrom="column">
                <wp:posOffset>-114300</wp:posOffset>
              </wp:positionH>
              <wp:positionV relativeFrom="paragraph">
                <wp:posOffset>-45720</wp:posOffset>
              </wp:positionV>
              <wp:extent cx="7200900" cy="0"/>
              <wp:effectExtent l="19050" t="20955" r="19050" b="1714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46373"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6pt" to="55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4NsEQ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" strokeweight="2.25pt"/>
          </w:pict>
        </mc:Fallback>
      </mc:AlternateContent>
    </w:r>
    <w:r w:rsidR="009C461B">
      <w:rPr>
        <w:rFonts w:ascii="Times New Roman" w:hAnsi="Times New Roman"/>
        <w:b/>
        <w:sz w:val="28"/>
        <w:szCs w:val="28"/>
      </w:rPr>
      <w:t>BEHAVIORAL HEALTH SERVICES BOARD</w:t>
    </w:r>
  </w:p>
  <w:tbl>
    <w:tblPr>
      <w:tblW w:w="10620" w:type="dxa"/>
      <w:tblInd w:w="648" w:type="dxa"/>
      <w:tblBorders>
        <w:insideH w:val="single" w:sz="4" w:space="0" w:color="auto"/>
      </w:tblBorders>
      <w:tblLook w:val="01E0" w:firstRow="1" w:lastRow="1" w:firstColumn="1" w:lastColumn="1" w:noHBand="0" w:noVBand="0"/>
    </w:tblPr>
    <w:tblGrid>
      <w:gridCol w:w="6300"/>
      <w:gridCol w:w="4320"/>
    </w:tblGrid>
    <w:tr w:rsidR="009C461B" w:rsidRPr="00235CEF" w14:paraId="50AA71C0" w14:textId="77777777" w:rsidTr="00D17C42">
      <w:tc>
        <w:tcPr>
          <w:tcW w:w="6300" w:type="dxa"/>
        </w:tcPr>
        <w:p w14:paraId="02442A8F" w14:textId="77777777" w:rsidR="009C461B" w:rsidRPr="00D17C42" w:rsidRDefault="009C461B" w:rsidP="00E92332">
          <w:pPr>
            <w:pStyle w:val="Footer"/>
            <w:rPr>
              <w:rFonts w:ascii="Times New Roman" w:hAnsi="Times New Roman"/>
              <w:i/>
            </w:rPr>
          </w:pPr>
          <w:r w:rsidRPr="00D17C42">
            <w:rPr>
              <w:rFonts w:ascii="Times New Roman" w:hAnsi="Times New Roman"/>
              <w:sz w:val="16"/>
              <w:szCs w:val="16"/>
            </w:rPr>
            <w:br/>
          </w:r>
          <w:smartTag w:uri="urn:schemas-microsoft-com:office:smarttags" w:element="PlaceName">
            <w:r w:rsidRPr="00D17C42">
              <w:rPr>
                <w:rFonts w:ascii="Times New Roman" w:hAnsi="Times New Roman"/>
                <w:i/>
              </w:rPr>
              <w:t>North</w:t>
            </w:r>
          </w:smartTag>
          <w:r w:rsidRPr="00D17C42">
            <w:rPr>
              <w:rFonts w:ascii="Times New Roman" w:hAnsi="Times New Roman"/>
              <w:i/>
            </w:rPr>
            <w:t xml:space="preserve"> </w:t>
          </w:r>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
            <w:r w:rsidRPr="00D17C42">
              <w:rPr>
                <w:rFonts w:ascii="Times New Roman" w:hAnsi="Times New Roman"/>
                <w:i/>
              </w:rPr>
              <w:t>Main</w:t>
            </w:r>
          </w:smartTag>
          <w:r w:rsidRPr="00D17C42">
            <w:rPr>
              <w:rFonts w:ascii="Times New Roman" w:hAnsi="Times New Roman"/>
              <w:i/>
            </w:rPr>
            <w:t>) Office</w:t>
          </w:r>
        </w:p>
        <w:p w14:paraId="0C215531" w14:textId="77777777" w:rsidR="009C461B" w:rsidRPr="00D17C42" w:rsidRDefault="009C461B" w:rsidP="00E92332">
          <w:pPr>
            <w:pStyle w:val="Footer"/>
            <w:rPr>
              <w:rFonts w:ascii="Times New Roman" w:hAnsi="Times New Roman"/>
            </w:rPr>
          </w:pPr>
          <w:smartTag w:uri="urn:schemas-microsoft-com:office:smarttags" w:element="Street">
            <w:smartTag w:uri="urn:schemas-microsoft-com:office:smarttags" w:element="address">
              <w:r w:rsidRPr="00D17C42">
                <w:rPr>
                  <w:rFonts w:ascii="Times New Roman" w:hAnsi="Times New Roman"/>
                </w:rPr>
                <w:t>2060 Campus Drive</w:t>
              </w:r>
            </w:smartTag>
          </w:smartTag>
        </w:p>
        <w:p w14:paraId="75CDF6D7" w14:textId="77777777"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Yreka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96097</w:t>
              </w:r>
            </w:smartTag>
          </w:smartTag>
        </w:p>
        <w:p w14:paraId="79839638" w14:textId="77777777" w:rsidR="009C461B" w:rsidRPr="00D17C42" w:rsidRDefault="009C461B" w:rsidP="00E92332">
          <w:pPr>
            <w:pStyle w:val="Footer"/>
            <w:rPr>
              <w:rFonts w:ascii="Times New Roman" w:hAnsi="Times New Roman"/>
            </w:rPr>
          </w:pPr>
          <w:r w:rsidRPr="00D17C42">
            <w:rPr>
              <w:rFonts w:ascii="Times New Roman" w:hAnsi="Times New Roman"/>
            </w:rPr>
            <w:t>(530) 841-4100 / Fax (530) 841-4712</w:t>
          </w:r>
        </w:p>
      </w:tc>
      <w:tc>
        <w:tcPr>
          <w:tcW w:w="4320" w:type="dxa"/>
        </w:tcPr>
        <w:p w14:paraId="4826EAA3" w14:textId="77777777" w:rsidR="009C461B" w:rsidRPr="00D17C42" w:rsidRDefault="009C461B" w:rsidP="00E92332">
          <w:pPr>
            <w:pStyle w:val="Footer"/>
            <w:rPr>
              <w:sz w:val="16"/>
              <w:szCs w:val="16"/>
            </w:rPr>
          </w:pPr>
        </w:p>
        <w:p w14:paraId="180458A4" w14:textId="77777777" w:rsidR="009C461B" w:rsidRPr="00D17C42" w:rsidRDefault="009C461B" w:rsidP="00E92332">
          <w:pPr>
            <w:pStyle w:val="Footer"/>
            <w:rPr>
              <w:rFonts w:ascii="Times New Roman" w:hAnsi="Times New Roman"/>
              <w:i/>
            </w:rPr>
          </w:pPr>
          <w:r w:rsidRPr="00D17C42">
            <w:rPr>
              <w:rFonts w:ascii="Times New Roman" w:hAnsi="Times New Roman"/>
              <w:i/>
            </w:rPr>
            <w:t xml:space="preserve">South </w:t>
          </w:r>
          <w:smartTag w:uri="urn:schemas-microsoft-com:office:smarttags" w:element="place">
            <w:smartTag w:uri="urn:schemas-microsoft-com:office:smarttags" w:element="PlaceType">
              <w:r w:rsidRPr="00D17C42">
                <w:rPr>
                  <w:rFonts w:ascii="Times New Roman" w:hAnsi="Times New Roman"/>
                  <w:i/>
                </w:rPr>
                <w:t>County</w:t>
              </w:r>
            </w:smartTag>
            <w:r w:rsidRPr="00D17C42">
              <w:rPr>
                <w:rFonts w:ascii="Times New Roman" w:hAnsi="Times New Roman"/>
                <w:i/>
              </w:rPr>
              <w:t xml:space="preserve"> </w:t>
            </w:r>
            <w:smartTag w:uri="urn:schemas-microsoft-com:office:smarttags" w:element="PlaceName">
              <w:r w:rsidRPr="00D17C42">
                <w:rPr>
                  <w:rFonts w:ascii="Times New Roman" w:hAnsi="Times New Roman"/>
                  <w:i/>
                </w:rPr>
                <w:t>Office</w:t>
              </w:r>
            </w:smartTag>
          </w:smartTag>
        </w:p>
        <w:p w14:paraId="79C954DB" w14:textId="77777777" w:rsidR="009C461B" w:rsidRPr="00D17C42" w:rsidRDefault="009C461B" w:rsidP="00E92332">
          <w:pPr>
            <w:pStyle w:val="Footer"/>
            <w:rPr>
              <w:rFonts w:ascii="Times New Roman" w:hAnsi="Times New Roman"/>
            </w:rPr>
          </w:pPr>
          <w:r>
            <w:rPr>
              <w:rFonts w:ascii="Times New Roman" w:hAnsi="Times New Roman"/>
            </w:rPr>
            <w:t>1107 Ream</w:t>
          </w:r>
          <w:r w:rsidRPr="00D17C42">
            <w:rPr>
              <w:rFonts w:ascii="Times New Roman" w:hAnsi="Times New Roman"/>
            </w:rPr>
            <w:t xml:space="preserve"> </w:t>
          </w:r>
          <w:r>
            <w:rPr>
              <w:rFonts w:ascii="Times New Roman" w:hAnsi="Times New Roman"/>
            </w:rPr>
            <w:t>Ave</w:t>
          </w:r>
          <w:r w:rsidRPr="00D17C42">
            <w:rPr>
              <w:rFonts w:ascii="Times New Roman" w:hAnsi="Times New Roman"/>
            </w:rPr>
            <w:t>, P.O. Box 557</w:t>
          </w:r>
        </w:p>
        <w:p w14:paraId="3BC94820" w14:textId="77777777" w:rsidR="009C461B" w:rsidRPr="00D17C42" w:rsidRDefault="009C461B" w:rsidP="00E92332">
          <w:pPr>
            <w:pStyle w:val="Footer"/>
            <w:rPr>
              <w:rFonts w:ascii="Times New Roman" w:hAnsi="Times New Roman"/>
            </w:rPr>
          </w:pPr>
          <w:smartTag w:uri="urn:schemas-microsoft-com:office:smarttags" w:element="place">
            <w:smartTag w:uri="urn:schemas-microsoft-com:office:smarttags" w:element="City">
              <w:r w:rsidRPr="00D17C42">
                <w:rPr>
                  <w:rFonts w:ascii="Times New Roman" w:hAnsi="Times New Roman"/>
                </w:rPr>
                <w:t>Mt. Shasta</w:t>
              </w:r>
            </w:smartTag>
            <w:r w:rsidRPr="00D17C42">
              <w:rPr>
                <w:rFonts w:ascii="Times New Roman" w:hAnsi="Times New Roman"/>
              </w:rPr>
              <w:t xml:space="preserve">, </w:t>
            </w:r>
            <w:smartTag w:uri="urn:schemas-microsoft-com:office:smarttags" w:element="State">
              <w:r w:rsidRPr="00D17C42">
                <w:rPr>
                  <w:rFonts w:ascii="Times New Roman" w:hAnsi="Times New Roman"/>
                </w:rPr>
                <w:t>CA</w:t>
              </w:r>
            </w:smartTag>
            <w:r w:rsidRPr="00D17C42">
              <w:rPr>
                <w:rFonts w:ascii="Times New Roman" w:hAnsi="Times New Roman"/>
              </w:rPr>
              <w:t xml:space="preserve">  </w:t>
            </w:r>
            <w:smartTag w:uri="urn:schemas-microsoft-com:office:smarttags" w:element="PostalCode">
              <w:r w:rsidRPr="00D17C42">
                <w:rPr>
                  <w:rFonts w:ascii="Times New Roman" w:hAnsi="Times New Roman"/>
                </w:rPr>
                <w:t>96067</w:t>
              </w:r>
            </w:smartTag>
          </w:smartTag>
        </w:p>
        <w:p w14:paraId="33E0C320" w14:textId="77777777" w:rsidR="009C461B" w:rsidRPr="00BF69CA" w:rsidRDefault="009C461B" w:rsidP="00E92332">
          <w:pPr>
            <w:pStyle w:val="Footer"/>
          </w:pPr>
          <w:r w:rsidRPr="00D17C42">
            <w:rPr>
              <w:rFonts w:ascii="Times New Roman" w:hAnsi="Times New Roman"/>
            </w:rPr>
            <w:t>(530) 918-7200 / Fax (530) 918-7216</w:t>
          </w:r>
        </w:p>
      </w:tc>
    </w:tr>
  </w:tbl>
  <w:p w14:paraId="35DAA566" w14:textId="77777777" w:rsidR="009C461B" w:rsidRDefault="009C4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D5561" w14:textId="77777777" w:rsidR="00A20969" w:rsidRDefault="00A20969">
      <w:r>
        <w:separator/>
      </w:r>
    </w:p>
  </w:footnote>
  <w:footnote w:type="continuationSeparator" w:id="0">
    <w:p w14:paraId="7B0C60AB" w14:textId="77777777" w:rsidR="00A20969" w:rsidRDefault="00A20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79E68" w14:textId="77777777" w:rsidR="009C461B" w:rsidRDefault="00E92B6C">
    <w:pPr>
      <w:pStyle w:val="Header"/>
    </w:pPr>
    <w:r>
      <w:rPr>
        <w:noProof/>
      </w:rPr>
      <w:pict w14:anchorId="521F7F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margin-left:0;margin-top:0;width:737.25pt;height:101.25pt;rotation:315;z-index:-251657728;mso-position-horizontal:center;mso-position-horizontal-relative:margin;mso-position-vertical:center;mso-position-vertical-relative:margin" o:allowincell="f" fillcolor="silver" stroked="f">
          <v:fill opacity=".5"/>
          <v:textpath style="font-family:&quot;Bookman Old Style&quot;;font-size:90pt" string="Draft - Version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305" w:type="dxa"/>
      <w:tblInd w:w="-72" w:type="dxa"/>
      <w:tblLayout w:type="fixed"/>
      <w:tblLook w:val="01E0" w:firstRow="1" w:lastRow="1" w:firstColumn="1" w:lastColumn="1" w:noHBand="0" w:noVBand="0"/>
    </w:tblPr>
    <w:tblGrid>
      <w:gridCol w:w="2512"/>
      <w:gridCol w:w="4666"/>
      <w:gridCol w:w="4127"/>
    </w:tblGrid>
    <w:tr w:rsidR="009C461B" w:rsidRPr="00D17C42" w14:paraId="5031FC46" w14:textId="77777777" w:rsidTr="00851452">
      <w:trPr>
        <w:trHeight w:val="617"/>
      </w:trPr>
      <w:tc>
        <w:tcPr>
          <w:tcW w:w="2512" w:type="dxa"/>
          <w:vMerge w:val="restart"/>
        </w:tcPr>
        <w:p w14:paraId="41DF13F1" w14:textId="77777777" w:rsidR="009C461B" w:rsidRDefault="00051384" w:rsidP="00DB13D8">
          <w:r w:rsidRPr="009275EC">
            <w:rPr>
              <w:noProof/>
            </w:rPr>
            <w:drawing>
              <wp:inline distT="0" distB="0" distL="0" distR="0" wp14:anchorId="1D5B338E" wp14:editId="4ED589C7">
                <wp:extent cx="1165860" cy="1135380"/>
                <wp:effectExtent l="0" t="0" r="0" b="0"/>
                <wp:docPr id="4" name="Picture 4" descr="County Sea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 Seal (Color)"/>
                        <pic:cNvPicPr>
                          <a:picLocks noChangeAspect="1" noChangeArrowheads="1"/>
                        </pic:cNvPicPr>
                      </pic:nvPicPr>
                      <pic:blipFill>
                        <a:blip r:embed="rId1">
                          <a:clrChange>
                            <a:clrFrom>
                              <a:srgbClr val="ECD06C"/>
                            </a:clrFrom>
                            <a:clrTo>
                              <a:srgbClr val="ECD06C">
                                <a:alpha val="0"/>
                              </a:srgbClr>
                            </a:clrTo>
                          </a:clrChange>
                          <a:lum bright="-4000" contrast="22000"/>
                          <a:grayscl/>
                          <a:biLevel thresh="50000"/>
                          <a:extLst>
                            <a:ext uri="{28A0092B-C50C-407E-A947-70E740481C1C}">
                              <a14:useLocalDpi xmlns:a14="http://schemas.microsoft.com/office/drawing/2010/main" val="0"/>
                            </a:ext>
                          </a:extLst>
                        </a:blip>
                        <a:srcRect/>
                        <a:stretch>
                          <a:fillRect/>
                        </a:stretch>
                      </pic:blipFill>
                      <pic:spPr bwMode="auto">
                        <a:xfrm>
                          <a:off x="0" y="0"/>
                          <a:ext cx="1165860" cy="1135380"/>
                        </a:xfrm>
                        <a:prstGeom prst="rect">
                          <a:avLst/>
                        </a:prstGeom>
                        <a:noFill/>
                        <a:ln>
                          <a:noFill/>
                        </a:ln>
                      </pic:spPr>
                    </pic:pic>
                  </a:graphicData>
                </a:graphic>
              </wp:inline>
            </w:drawing>
          </w:r>
        </w:p>
        <w:p w14:paraId="260CD015" w14:textId="77777777" w:rsidR="009C461B" w:rsidRPr="00910440" w:rsidRDefault="009C461B" w:rsidP="00942CF4">
          <w:pPr>
            <w:pStyle w:val="Header"/>
          </w:pPr>
        </w:p>
      </w:tc>
      <w:tc>
        <w:tcPr>
          <w:tcW w:w="8793" w:type="dxa"/>
          <w:gridSpan w:val="2"/>
          <w:vAlign w:val="bottom"/>
        </w:tcPr>
        <w:p w14:paraId="54976CB3" w14:textId="77777777" w:rsidR="009C461B" w:rsidRPr="00D17C42" w:rsidRDefault="009C461B" w:rsidP="00942CF4">
          <w:pPr>
            <w:pStyle w:val="Header"/>
            <w:rPr>
              <w:rFonts w:ascii="Times New Roman" w:hAnsi="Times New Roman"/>
              <w:b/>
              <w:sz w:val="28"/>
              <w:szCs w:val="28"/>
            </w:rPr>
          </w:pPr>
          <w:smartTag w:uri="urn:schemas-microsoft-com:office:smarttags" w:element="place">
            <w:smartTag w:uri="urn:schemas-microsoft-com:office:smarttags" w:element="PlaceName">
              <w:r w:rsidRPr="00D17C42">
                <w:rPr>
                  <w:rFonts w:ascii="Times New Roman" w:hAnsi="Times New Roman"/>
                  <w:b/>
                  <w:sz w:val="36"/>
                  <w:szCs w:val="36"/>
                </w:rPr>
                <w:t>SISKIYOU</w:t>
              </w:r>
            </w:smartTag>
            <w:r w:rsidRPr="00D17C42">
              <w:rPr>
                <w:rFonts w:ascii="Times New Roman" w:hAnsi="Times New Roman"/>
                <w:b/>
                <w:sz w:val="36"/>
                <w:szCs w:val="36"/>
              </w:rPr>
              <w:t xml:space="preserve">  </w:t>
            </w:r>
            <w:smartTag w:uri="urn:schemas-microsoft-com:office:smarttags" w:element="PlaceType">
              <w:r w:rsidRPr="00D17C42">
                <w:rPr>
                  <w:rFonts w:ascii="Times New Roman" w:hAnsi="Times New Roman"/>
                  <w:b/>
                  <w:sz w:val="36"/>
                  <w:szCs w:val="36"/>
                </w:rPr>
                <w:t>COUNTY</w:t>
              </w:r>
            </w:smartTag>
          </w:smartTag>
          <w:r w:rsidRPr="00D17C42">
            <w:rPr>
              <w:rFonts w:ascii="Times New Roman" w:hAnsi="Times New Roman"/>
              <w:b/>
              <w:sz w:val="28"/>
              <w:szCs w:val="28"/>
            </w:rPr>
            <w:t xml:space="preserve"> </w:t>
          </w:r>
        </w:p>
      </w:tc>
    </w:tr>
    <w:tr w:rsidR="009C461B" w:rsidRPr="00D17C42" w14:paraId="773B8DED" w14:textId="77777777" w:rsidTr="00851452">
      <w:trPr>
        <w:trHeight w:val="1237"/>
      </w:trPr>
      <w:tc>
        <w:tcPr>
          <w:tcW w:w="2512" w:type="dxa"/>
          <w:vMerge/>
        </w:tcPr>
        <w:p w14:paraId="28A7DCD4" w14:textId="77777777" w:rsidR="009C461B" w:rsidRPr="00D2313E" w:rsidRDefault="009C461B" w:rsidP="00942CF4">
          <w:pPr>
            <w:pStyle w:val="Header"/>
          </w:pPr>
        </w:p>
      </w:tc>
      <w:tc>
        <w:tcPr>
          <w:tcW w:w="4666" w:type="dxa"/>
          <w:vAlign w:val="center"/>
        </w:tcPr>
        <w:p w14:paraId="4ACF6ADC" w14:textId="77777777" w:rsidR="009C461B" w:rsidRPr="00D17C42" w:rsidRDefault="00051384" w:rsidP="000D4911">
          <w:pPr>
            <w:pStyle w:val="Header"/>
            <w:rPr>
              <w:rFonts w:ascii="Times New Roman" w:hAnsi="Times New Roman"/>
              <w:b/>
              <w:sz w:val="28"/>
              <w:szCs w:val="28"/>
            </w:rPr>
          </w:pPr>
          <w:r w:rsidRPr="00D17C42">
            <w:rPr>
              <w:rFonts w:ascii="Times New Roman" w:hAnsi="Times New Roman"/>
              <w:b/>
              <w:noProof/>
              <w:sz w:val="36"/>
              <w:szCs w:val="36"/>
            </w:rPr>
            <mc:AlternateContent>
              <mc:Choice Requires="wps">
                <w:drawing>
                  <wp:anchor distT="0" distB="0" distL="114300" distR="114300" simplePos="0" relativeHeight="251656704" behindDoc="0" locked="0" layoutInCell="1" allowOverlap="1" wp14:anchorId="71138429" wp14:editId="14C2162D">
                    <wp:simplePos x="0" y="0"/>
                    <wp:positionH relativeFrom="column">
                      <wp:posOffset>-40005</wp:posOffset>
                    </wp:positionH>
                    <wp:positionV relativeFrom="paragraph">
                      <wp:posOffset>0</wp:posOffset>
                    </wp:positionV>
                    <wp:extent cx="5572125" cy="0"/>
                    <wp:effectExtent l="17145" t="19050" r="20955"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39568" id="Line 5"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0" to="435.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" strokeweight="2.25pt"/>
                </w:pict>
              </mc:Fallback>
            </mc:AlternateContent>
          </w:r>
          <w:r w:rsidR="009C461B" w:rsidRPr="00D17C42">
            <w:rPr>
              <w:rFonts w:ascii="Times New Roman" w:hAnsi="Times New Roman"/>
              <w:b/>
              <w:sz w:val="28"/>
              <w:szCs w:val="28"/>
            </w:rPr>
            <w:t>Behavioral  Health  Services  Board</w:t>
          </w:r>
        </w:p>
        <w:p w14:paraId="12435C75" w14:textId="77777777" w:rsidR="009C461B" w:rsidRPr="00D17C42" w:rsidRDefault="009C461B" w:rsidP="00942CF4">
          <w:pPr>
            <w:pStyle w:val="Header"/>
            <w:rPr>
              <w:rFonts w:ascii="Times New Roman" w:hAnsi="Times New Roman"/>
              <w:sz w:val="18"/>
              <w:szCs w:val="18"/>
            </w:rPr>
          </w:pPr>
        </w:p>
      </w:tc>
      <w:tc>
        <w:tcPr>
          <w:tcW w:w="4127" w:type="dxa"/>
          <w:vAlign w:val="center"/>
        </w:tcPr>
        <w:p w14:paraId="3D3EA283" w14:textId="77777777" w:rsidR="009C461B" w:rsidRPr="00D17C42" w:rsidRDefault="00274BA7" w:rsidP="00951874">
          <w:pPr>
            <w:pStyle w:val="Header"/>
            <w:rPr>
              <w:rFonts w:ascii="Times New Roman" w:hAnsi="Times New Roman"/>
              <w:sz w:val="18"/>
              <w:szCs w:val="18"/>
            </w:rPr>
          </w:pPr>
          <w:r>
            <w:rPr>
              <w:rFonts w:ascii="Times New Roman" w:hAnsi="Times New Roman"/>
              <w:b/>
            </w:rPr>
            <w:t xml:space="preserve">           </w:t>
          </w:r>
          <w:r w:rsidR="00C01CB2">
            <w:rPr>
              <w:rFonts w:ascii="Times New Roman" w:hAnsi="Times New Roman"/>
              <w:b/>
            </w:rPr>
            <w:t xml:space="preserve">                      </w:t>
          </w:r>
          <w:r>
            <w:rPr>
              <w:rFonts w:ascii="Times New Roman" w:hAnsi="Times New Roman"/>
              <w:b/>
            </w:rPr>
            <w:t xml:space="preserve"> </w:t>
          </w:r>
          <w:r w:rsidR="00C01CB2">
            <w:rPr>
              <w:rFonts w:ascii="Times New Roman" w:hAnsi="Times New Roman"/>
              <w:b/>
            </w:rPr>
            <w:t xml:space="preserve"> </w:t>
          </w:r>
          <w:r w:rsidR="00262860">
            <w:rPr>
              <w:rFonts w:ascii="Times New Roman" w:hAnsi="Times New Roman"/>
              <w:b/>
            </w:rPr>
            <w:t xml:space="preserve">    Vacant </w:t>
          </w:r>
          <w:r w:rsidR="00C01CB2">
            <w:rPr>
              <w:rFonts w:ascii="Times New Roman" w:hAnsi="Times New Roman"/>
              <w:b/>
            </w:rPr>
            <w:t>,</w:t>
          </w:r>
          <w:r w:rsidR="009C461B" w:rsidRPr="00D17C42">
            <w:rPr>
              <w:rFonts w:ascii="Times New Roman" w:hAnsi="Times New Roman"/>
              <w:b/>
              <w:sz w:val="18"/>
              <w:szCs w:val="18"/>
            </w:rPr>
            <w:t xml:space="preserve"> </w:t>
          </w:r>
          <w:r w:rsidR="009C461B" w:rsidRPr="00D17C42">
            <w:rPr>
              <w:rFonts w:ascii="Times New Roman" w:hAnsi="Times New Roman"/>
              <w:sz w:val="18"/>
              <w:szCs w:val="18"/>
            </w:rPr>
            <w:t>Chair</w:t>
          </w:r>
        </w:p>
        <w:p w14:paraId="26ED434C" w14:textId="70F3FAA1" w:rsidR="009C461B" w:rsidRPr="00D17C42" w:rsidRDefault="009C461B" w:rsidP="00905C42">
          <w:pPr>
            <w:pStyle w:val="Header"/>
            <w:jc w:val="center"/>
            <w:rPr>
              <w:rFonts w:ascii="Times New Roman" w:hAnsi="Times New Roman"/>
            </w:rPr>
          </w:pPr>
          <w:r>
            <w:rPr>
              <w:rFonts w:ascii="Times New Roman" w:hAnsi="Times New Roman"/>
              <w:b/>
            </w:rPr>
            <w:t xml:space="preserve">                            </w:t>
          </w:r>
          <w:r w:rsidR="0007282D">
            <w:rPr>
              <w:rFonts w:ascii="Times New Roman" w:hAnsi="Times New Roman"/>
              <w:b/>
            </w:rPr>
            <w:t xml:space="preserve">  </w:t>
          </w:r>
          <w:r w:rsidR="00665668">
            <w:rPr>
              <w:rFonts w:ascii="Times New Roman" w:hAnsi="Times New Roman"/>
              <w:b/>
            </w:rPr>
            <w:t xml:space="preserve"> </w:t>
          </w:r>
          <w:r w:rsidR="00905C42">
            <w:rPr>
              <w:rFonts w:ascii="Times New Roman" w:hAnsi="Times New Roman"/>
              <w:b/>
            </w:rPr>
            <w:t xml:space="preserve">Donna </w:t>
          </w:r>
          <w:proofErr w:type="spellStart"/>
          <w:r w:rsidR="00905C42">
            <w:rPr>
              <w:rFonts w:ascii="Times New Roman" w:hAnsi="Times New Roman"/>
              <w:b/>
            </w:rPr>
            <w:t>Mathwig</w:t>
          </w:r>
          <w:proofErr w:type="spellEnd"/>
          <w:r>
            <w:rPr>
              <w:rFonts w:ascii="Times New Roman" w:hAnsi="Times New Roman"/>
              <w:b/>
            </w:rPr>
            <w:t>,</w:t>
          </w:r>
          <w:r w:rsidRPr="00D17C42">
            <w:rPr>
              <w:rFonts w:ascii="Times New Roman" w:hAnsi="Times New Roman"/>
              <w:b/>
            </w:rPr>
            <w:t xml:space="preserve"> </w:t>
          </w:r>
          <w:r w:rsidRPr="00D17C42">
            <w:rPr>
              <w:rFonts w:ascii="Times New Roman" w:hAnsi="Times New Roman"/>
            </w:rPr>
            <w:t>Vice Chair</w:t>
          </w:r>
        </w:p>
      </w:tc>
    </w:tr>
  </w:tbl>
  <w:p w14:paraId="42C0BCB3" w14:textId="77777777" w:rsidR="009C461B" w:rsidRPr="00942CF4" w:rsidRDefault="009C461B" w:rsidP="00851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16E22"/>
    <w:multiLevelType w:val="hybridMultilevel"/>
    <w:tmpl w:val="60924772"/>
    <w:lvl w:ilvl="0" w:tplc="ADD09520">
      <w:start w:val="6"/>
      <w:numFmt w:val="upp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107C160E"/>
    <w:multiLevelType w:val="hybridMultilevel"/>
    <w:tmpl w:val="A3989D52"/>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3ADA7D06"/>
    <w:multiLevelType w:val="hybridMultilevel"/>
    <w:tmpl w:val="59744D20"/>
    <w:lvl w:ilvl="0" w:tplc="04090013">
      <w:start w:val="1"/>
      <w:numFmt w:val="upperRoman"/>
      <w:lvlText w:val="%1."/>
      <w:lvlJc w:val="right"/>
      <w:pPr>
        <w:tabs>
          <w:tab w:val="num" w:pos="1260"/>
        </w:tabs>
        <w:ind w:left="1260" w:hanging="180"/>
      </w:pPr>
    </w:lvl>
    <w:lvl w:ilvl="1" w:tplc="5024CBD8">
      <w:start w:val="1"/>
      <w:numFmt w:val="lowerLetter"/>
      <w:lvlText w:val="%2."/>
      <w:lvlJc w:val="left"/>
      <w:pPr>
        <w:tabs>
          <w:tab w:val="num" w:pos="1980"/>
        </w:tabs>
        <w:ind w:left="1980" w:hanging="360"/>
      </w:pPr>
      <w:rPr>
        <w:b w:val="0"/>
      </w:rPr>
    </w:lvl>
    <w:lvl w:ilvl="2" w:tplc="0409001B">
      <w:start w:val="1"/>
      <w:numFmt w:val="lowerRoman"/>
      <w:lvlText w:val="%3."/>
      <w:lvlJc w:val="right"/>
      <w:pPr>
        <w:tabs>
          <w:tab w:val="num" w:pos="2700"/>
        </w:tabs>
        <w:ind w:left="2700" w:hanging="180"/>
      </w:pPr>
    </w:lvl>
    <w:lvl w:ilvl="3" w:tplc="0409000F">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15:restartNumberingAfterBreak="0">
    <w:nsid w:val="4ADB6F47"/>
    <w:multiLevelType w:val="hybridMultilevel"/>
    <w:tmpl w:val="9014D5F8"/>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4" w15:restartNumberingAfterBreak="0">
    <w:nsid w:val="558D53AB"/>
    <w:multiLevelType w:val="hybridMultilevel"/>
    <w:tmpl w:val="D0E8CA8A"/>
    <w:lvl w:ilvl="0" w:tplc="0D4EBEFE">
      <w:start w:val="5"/>
      <w:numFmt w:val="upperRoman"/>
      <w:lvlText w:val="%1."/>
      <w:lvlJc w:val="left"/>
      <w:pPr>
        <w:tabs>
          <w:tab w:val="num" w:pos="1530"/>
        </w:tabs>
        <w:ind w:left="1530" w:hanging="72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5" w15:restartNumberingAfterBreak="0">
    <w:nsid w:val="70C61C3A"/>
    <w:multiLevelType w:val="hybridMultilevel"/>
    <w:tmpl w:val="10CE32D2"/>
    <w:lvl w:ilvl="0" w:tplc="0409000F">
      <w:start w:val="1"/>
      <w:numFmt w:val="decimal"/>
      <w:lvlText w:val="%1."/>
      <w:lvlJc w:val="left"/>
      <w:pPr>
        <w:tabs>
          <w:tab w:val="num" w:pos="1560"/>
        </w:tabs>
        <w:ind w:left="1560" w:hanging="360"/>
      </w:pPr>
    </w:lvl>
    <w:lvl w:ilvl="1" w:tplc="04090019" w:tentative="1">
      <w:start w:val="1"/>
      <w:numFmt w:val="lowerLetter"/>
      <w:lvlText w:val="%2."/>
      <w:lvlJc w:val="left"/>
      <w:pPr>
        <w:tabs>
          <w:tab w:val="num" w:pos="2280"/>
        </w:tabs>
        <w:ind w:left="2280" w:hanging="360"/>
      </w:pPr>
    </w:lvl>
    <w:lvl w:ilvl="2" w:tplc="0409001B" w:tentative="1">
      <w:start w:val="1"/>
      <w:numFmt w:val="lowerRoman"/>
      <w:lvlText w:val="%3."/>
      <w:lvlJc w:val="right"/>
      <w:pPr>
        <w:tabs>
          <w:tab w:val="num" w:pos="3000"/>
        </w:tabs>
        <w:ind w:left="3000" w:hanging="180"/>
      </w:pPr>
    </w:lvl>
    <w:lvl w:ilvl="3" w:tplc="0409000F" w:tentative="1">
      <w:start w:val="1"/>
      <w:numFmt w:val="decimal"/>
      <w:lvlText w:val="%4."/>
      <w:lvlJc w:val="left"/>
      <w:pPr>
        <w:tabs>
          <w:tab w:val="num" w:pos="3720"/>
        </w:tabs>
        <w:ind w:left="3720" w:hanging="360"/>
      </w:pPr>
    </w:lvl>
    <w:lvl w:ilvl="4" w:tplc="04090019" w:tentative="1">
      <w:start w:val="1"/>
      <w:numFmt w:val="lowerLetter"/>
      <w:lvlText w:val="%5."/>
      <w:lvlJc w:val="left"/>
      <w:pPr>
        <w:tabs>
          <w:tab w:val="num" w:pos="4440"/>
        </w:tabs>
        <w:ind w:left="4440" w:hanging="360"/>
      </w:pPr>
    </w:lvl>
    <w:lvl w:ilvl="5" w:tplc="0409001B" w:tentative="1">
      <w:start w:val="1"/>
      <w:numFmt w:val="lowerRoman"/>
      <w:lvlText w:val="%6."/>
      <w:lvlJc w:val="right"/>
      <w:pPr>
        <w:tabs>
          <w:tab w:val="num" w:pos="5160"/>
        </w:tabs>
        <w:ind w:left="5160" w:hanging="180"/>
      </w:pPr>
    </w:lvl>
    <w:lvl w:ilvl="6" w:tplc="0409000F" w:tentative="1">
      <w:start w:val="1"/>
      <w:numFmt w:val="decimal"/>
      <w:lvlText w:val="%7."/>
      <w:lvlJc w:val="left"/>
      <w:pPr>
        <w:tabs>
          <w:tab w:val="num" w:pos="5880"/>
        </w:tabs>
        <w:ind w:left="5880" w:hanging="360"/>
      </w:pPr>
    </w:lvl>
    <w:lvl w:ilvl="7" w:tplc="04090019" w:tentative="1">
      <w:start w:val="1"/>
      <w:numFmt w:val="lowerLetter"/>
      <w:lvlText w:val="%8."/>
      <w:lvlJc w:val="left"/>
      <w:pPr>
        <w:tabs>
          <w:tab w:val="num" w:pos="6600"/>
        </w:tabs>
        <w:ind w:left="6600" w:hanging="360"/>
      </w:pPr>
    </w:lvl>
    <w:lvl w:ilvl="8" w:tplc="0409001B" w:tentative="1">
      <w:start w:val="1"/>
      <w:numFmt w:val="lowerRoman"/>
      <w:lvlText w:val="%9."/>
      <w:lvlJc w:val="right"/>
      <w:pPr>
        <w:tabs>
          <w:tab w:val="num" w:pos="7320"/>
        </w:tabs>
        <w:ind w:left="7320" w:hanging="180"/>
      </w:pPr>
    </w:lvl>
  </w:abstractNum>
  <w:abstractNum w:abstractNumId="6" w15:restartNumberingAfterBreak="0">
    <w:nsid w:val="749536A6"/>
    <w:multiLevelType w:val="hybridMultilevel"/>
    <w:tmpl w:val="919CAE38"/>
    <w:lvl w:ilvl="0" w:tplc="04090015">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B9F43E8"/>
    <w:multiLevelType w:val="hybridMultilevel"/>
    <w:tmpl w:val="C5B2ECDE"/>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CEF243A"/>
    <w:multiLevelType w:val="hybridMultilevel"/>
    <w:tmpl w:val="0E32E00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6"/>
  </w:num>
  <w:num w:numId="2">
    <w:abstractNumId w:val="4"/>
  </w:num>
  <w:num w:numId="3">
    <w:abstractNumId w:val="3"/>
  </w:num>
  <w:num w:numId="4">
    <w:abstractNumId w:val="5"/>
  </w:num>
  <w:num w:numId="5">
    <w:abstractNumId w:val="0"/>
  </w:num>
  <w:num w:numId="6">
    <w:abstractNumId w:val="8"/>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TA2MDEwtbCwNDE1MzdW0lEKTi0uzszPAykwNK4FACD7pTwtAAAA"/>
  </w:docVars>
  <w:rsids>
    <w:rsidRoot w:val="00DA7409"/>
    <w:rsid w:val="0000342D"/>
    <w:rsid w:val="00003D3C"/>
    <w:rsid w:val="00005E8A"/>
    <w:rsid w:val="000068B4"/>
    <w:rsid w:val="00006B56"/>
    <w:rsid w:val="00010352"/>
    <w:rsid w:val="0001077A"/>
    <w:rsid w:val="0001098F"/>
    <w:rsid w:val="000161C9"/>
    <w:rsid w:val="00023126"/>
    <w:rsid w:val="00024E0C"/>
    <w:rsid w:val="00025CA7"/>
    <w:rsid w:val="00026B08"/>
    <w:rsid w:val="00027D7D"/>
    <w:rsid w:val="000300CA"/>
    <w:rsid w:val="00031512"/>
    <w:rsid w:val="000323A8"/>
    <w:rsid w:val="00035CB6"/>
    <w:rsid w:val="00036F4F"/>
    <w:rsid w:val="0004114F"/>
    <w:rsid w:val="00042483"/>
    <w:rsid w:val="00046003"/>
    <w:rsid w:val="000465BD"/>
    <w:rsid w:val="00051384"/>
    <w:rsid w:val="00053B72"/>
    <w:rsid w:val="00055574"/>
    <w:rsid w:val="00056AE9"/>
    <w:rsid w:val="0006287D"/>
    <w:rsid w:val="0006645C"/>
    <w:rsid w:val="00070750"/>
    <w:rsid w:val="0007282D"/>
    <w:rsid w:val="00073588"/>
    <w:rsid w:val="000758CB"/>
    <w:rsid w:val="00076937"/>
    <w:rsid w:val="0007703B"/>
    <w:rsid w:val="000801F5"/>
    <w:rsid w:val="0008179B"/>
    <w:rsid w:val="00081D49"/>
    <w:rsid w:val="00086002"/>
    <w:rsid w:val="00086465"/>
    <w:rsid w:val="00090154"/>
    <w:rsid w:val="0009386A"/>
    <w:rsid w:val="000958F6"/>
    <w:rsid w:val="000A1646"/>
    <w:rsid w:val="000A2BF1"/>
    <w:rsid w:val="000A342D"/>
    <w:rsid w:val="000A55A8"/>
    <w:rsid w:val="000A6D68"/>
    <w:rsid w:val="000B0B5B"/>
    <w:rsid w:val="000B1897"/>
    <w:rsid w:val="000B292D"/>
    <w:rsid w:val="000B3996"/>
    <w:rsid w:val="000B3FFB"/>
    <w:rsid w:val="000B786A"/>
    <w:rsid w:val="000B7CCF"/>
    <w:rsid w:val="000C2425"/>
    <w:rsid w:val="000C60BB"/>
    <w:rsid w:val="000D1462"/>
    <w:rsid w:val="000D4911"/>
    <w:rsid w:val="000D5492"/>
    <w:rsid w:val="000D5D26"/>
    <w:rsid w:val="000D7A06"/>
    <w:rsid w:val="000E5C95"/>
    <w:rsid w:val="000E65C6"/>
    <w:rsid w:val="000F450D"/>
    <w:rsid w:val="000F4DA9"/>
    <w:rsid w:val="000F5ABF"/>
    <w:rsid w:val="000F6880"/>
    <w:rsid w:val="00100547"/>
    <w:rsid w:val="00102209"/>
    <w:rsid w:val="0010339C"/>
    <w:rsid w:val="00104693"/>
    <w:rsid w:val="00104A56"/>
    <w:rsid w:val="001054BC"/>
    <w:rsid w:val="00106640"/>
    <w:rsid w:val="00107693"/>
    <w:rsid w:val="001076CA"/>
    <w:rsid w:val="00111F53"/>
    <w:rsid w:val="0011425F"/>
    <w:rsid w:val="00114CA1"/>
    <w:rsid w:val="00115F0F"/>
    <w:rsid w:val="001236ED"/>
    <w:rsid w:val="00123879"/>
    <w:rsid w:val="001248DF"/>
    <w:rsid w:val="00130C4B"/>
    <w:rsid w:val="00130E7B"/>
    <w:rsid w:val="00134D8A"/>
    <w:rsid w:val="0014355A"/>
    <w:rsid w:val="001446C3"/>
    <w:rsid w:val="001451C5"/>
    <w:rsid w:val="001462FC"/>
    <w:rsid w:val="00153DFC"/>
    <w:rsid w:val="00154278"/>
    <w:rsid w:val="001570DD"/>
    <w:rsid w:val="00157BB0"/>
    <w:rsid w:val="00162A0B"/>
    <w:rsid w:val="00162E0D"/>
    <w:rsid w:val="00167DA5"/>
    <w:rsid w:val="001737A8"/>
    <w:rsid w:val="001748FE"/>
    <w:rsid w:val="001778F7"/>
    <w:rsid w:val="00180C3D"/>
    <w:rsid w:val="00183967"/>
    <w:rsid w:val="0018569C"/>
    <w:rsid w:val="00190D63"/>
    <w:rsid w:val="00192258"/>
    <w:rsid w:val="00192834"/>
    <w:rsid w:val="001935B4"/>
    <w:rsid w:val="00196F9B"/>
    <w:rsid w:val="001A2C5A"/>
    <w:rsid w:val="001A3E0D"/>
    <w:rsid w:val="001A583F"/>
    <w:rsid w:val="001A7664"/>
    <w:rsid w:val="001B2561"/>
    <w:rsid w:val="001B59FD"/>
    <w:rsid w:val="001C2D68"/>
    <w:rsid w:val="001C37A7"/>
    <w:rsid w:val="001C702C"/>
    <w:rsid w:val="001D3807"/>
    <w:rsid w:val="001D4A8C"/>
    <w:rsid w:val="001D5800"/>
    <w:rsid w:val="001D58F2"/>
    <w:rsid w:val="001E0F92"/>
    <w:rsid w:val="001E2357"/>
    <w:rsid w:val="001E6324"/>
    <w:rsid w:val="001E7663"/>
    <w:rsid w:val="001E76E3"/>
    <w:rsid w:val="001F6D6C"/>
    <w:rsid w:val="001F78D6"/>
    <w:rsid w:val="001F7FC0"/>
    <w:rsid w:val="00203292"/>
    <w:rsid w:val="00206133"/>
    <w:rsid w:val="002077CC"/>
    <w:rsid w:val="002114A2"/>
    <w:rsid w:val="0021485F"/>
    <w:rsid w:val="0022128B"/>
    <w:rsid w:val="00221965"/>
    <w:rsid w:val="002219E7"/>
    <w:rsid w:val="002226F3"/>
    <w:rsid w:val="00225550"/>
    <w:rsid w:val="002301E0"/>
    <w:rsid w:val="00230B78"/>
    <w:rsid w:val="00231D09"/>
    <w:rsid w:val="00234E39"/>
    <w:rsid w:val="00235A5B"/>
    <w:rsid w:val="00235CEF"/>
    <w:rsid w:val="00235D24"/>
    <w:rsid w:val="002546CF"/>
    <w:rsid w:val="00254858"/>
    <w:rsid w:val="00257032"/>
    <w:rsid w:val="00262860"/>
    <w:rsid w:val="00266DE5"/>
    <w:rsid w:val="0027068F"/>
    <w:rsid w:val="00274BA7"/>
    <w:rsid w:val="0028423B"/>
    <w:rsid w:val="00285AA5"/>
    <w:rsid w:val="0029000B"/>
    <w:rsid w:val="002A2427"/>
    <w:rsid w:val="002A2539"/>
    <w:rsid w:val="002B15A8"/>
    <w:rsid w:val="002B2735"/>
    <w:rsid w:val="002B6B13"/>
    <w:rsid w:val="002C12E2"/>
    <w:rsid w:val="002C13D2"/>
    <w:rsid w:val="002C3065"/>
    <w:rsid w:val="002C4B2A"/>
    <w:rsid w:val="002C5C71"/>
    <w:rsid w:val="002D006D"/>
    <w:rsid w:val="002D476C"/>
    <w:rsid w:val="002E545B"/>
    <w:rsid w:val="002E6138"/>
    <w:rsid w:val="002F02D8"/>
    <w:rsid w:val="002F069A"/>
    <w:rsid w:val="002F548C"/>
    <w:rsid w:val="002F6024"/>
    <w:rsid w:val="002F73EC"/>
    <w:rsid w:val="002F77D6"/>
    <w:rsid w:val="00310DBD"/>
    <w:rsid w:val="00311282"/>
    <w:rsid w:val="00313BEE"/>
    <w:rsid w:val="00315D79"/>
    <w:rsid w:val="00317865"/>
    <w:rsid w:val="00317A91"/>
    <w:rsid w:val="00320E30"/>
    <w:rsid w:val="0032175B"/>
    <w:rsid w:val="00323D63"/>
    <w:rsid w:val="00333846"/>
    <w:rsid w:val="00337C36"/>
    <w:rsid w:val="0034267D"/>
    <w:rsid w:val="003468E0"/>
    <w:rsid w:val="00350B1E"/>
    <w:rsid w:val="00353EBF"/>
    <w:rsid w:val="00355628"/>
    <w:rsid w:val="0035659C"/>
    <w:rsid w:val="00357AB2"/>
    <w:rsid w:val="003638CF"/>
    <w:rsid w:val="00364FE8"/>
    <w:rsid w:val="00367396"/>
    <w:rsid w:val="00373100"/>
    <w:rsid w:val="003750D8"/>
    <w:rsid w:val="003764F5"/>
    <w:rsid w:val="00380BA2"/>
    <w:rsid w:val="00383AAF"/>
    <w:rsid w:val="003852EF"/>
    <w:rsid w:val="00385644"/>
    <w:rsid w:val="0039373B"/>
    <w:rsid w:val="0039660D"/>
    <w:rsid w:val="003A0458"/>
    <w:rsid w:val="003A414D"/>
    <w:rsid w:val="003A4AA2"/>
    <w:rsid w:val="003A67FD"/>
    <w:rsid w:val="003A7E50"/>
    <w:rsid w:val="003B100D"/>
    <w:rsid w:val="003B3463"/>
    <w:rsid w:val="003B3D41"/>
    <w:rsid w:val="003B6967"/>
    <w:rsid w:val="003C0AD4"/>
    <w:rsid w:val="003C3A43"/>
    <w:rsid w:val="003C49F3"/>
    <w:rsid w:val="003C57B5"/>
    <w:rsid w:val="003C684C"/>
    <w:rsid w:val="003D03A0"/>
    <w:rsid w:val="003D0C8D"/>
    <w:rsid w:val="003D252D"/>
    <w:rsid w:val="003D462B"/>
    <w:rsid w:val="003D4A5E"/>
    <w:rsid w:val="003D5778"/>
    <w:rsid w:val="003D5825"/>
    <w:rsid w:val="003E7184"/>
    <w:rsid w:val="003F4815"/>
    <w:rsid w:val="00400205"/>
    <w:rsid w:val="00400419"/>
    <w:rsid w:val="00401C9B"/>
    <w:rsid w:val="004028DB"/>
    <w:rsid w:val="00404FA3"/>
    <w:rsid w:val="00405781"/>
    <w:rsid w:val="004064F0"/>
    <w:rsid w:val="0041326F"/>
    <w:rsid w:val="00423AFB"/>
    <w:rsid w:val="004351D2"/>
    <w:rsid w:val="004379D4"/>
    <w:rsid w:val="00440AC6"/>
    <w:rsid w:val="00443686"/>
    <w:rsid w:val="004478D5"/>
    <w:rsid w:val="00463DE3"/>
    <w:rsid w:val="0046633F"/>
    <w:rsid w:val="0047002D"/>
    <w:rsid w:val="00471C0A"/>
    <w:rsid w:val="00472B34"/>
    <w:rsid w:val="00472CA3"/>
    <w:rsid w:val="00473498"/>
    <w:rsid w:val="00475907"/>
    <w:rsid w:val="0047629D"/>
    <w:rsid w:val="0048223A"/>
    <w:rsid w:val="00482B43"/>
    <w:rsid w:val="00482F90"/>
    <w:rsid w:val="0048545D"/>
    <w:rsid w:val="004861A7"/>
    <w:rsid w:val="004907F1"/>
    <w:rsid w:val="00493B78"/>
    <w:rsid w:val="004A24DC"/>
    <w:rsid w:val="004A2717"/>
    <w:rsid w:val="004A2E20"/>
    <w:rsid w:val="004A5F5B"/>
    <w:rsid w:val="004A6382"/>
    <w:rsid w:val="004B5A77"/>
    <w:rsid w:val="004C349D"/>
    <w:rsid w:val="004C5F6A"/>
    <w:rsid w:val="004D108B"/>
    <w:rsid w:val="004D40FD"/>
    <w:rsid w:val="004D461E"/>
    <w:rsid w:val="004D6011"/>
    <w:rsid w:val="004D612C"/>
    <w:rsid w:val="004D6962"/>
    <w:rsid w:val="004D7826"/>
    <w:rsid w:val="004E16A6"/>
    <w:rsid w:val="004E4CBC"/>
    <w:rsid w:val="004E7919"/>
    <w:rsid w:val="004F0937"/>
    <w:rsid w:val="004F1A0D"/>
    <w:rsid w:val="004F4567"/>
    <w:rsid w:val="00505001"/>
    <w:rsid w:val="00512A46"/>
    <w:rsid w:val="00513BED"/>
    <w:rsid w:val="005162C0"/>
    <w:rsid w:val="00521996"/>
    <w:rsid w:val="00521AFB"/>
    <w:rsid w:val="00523C8D"/>
    <w:rsid w:val="00523DD4"/>
    <w:rsid w:val="005251AD"/>
    <w:rsid w:val="00526A8C"/>
    <w:rsid w:val="00527D77"/>
    <w:rsid w:val="00534947"/>
    <w:rsid w:val="00537906"/>
    <w:rsid w:val="00541CA4"/>
    <w:rsid w:val="00542B74"/>
    <w:rsid w:val="00542E03"/>
    <w:rsid w:val="0054589D"/>
    <w:rsid w:val="00547B2C"/>
    <w:rsid w:val="00552147"/>
    <w:rsid w:val="0055230D"/>
    <w:rsid w:val="00556337"/>
    <w:rsid w:val="0055652B"/>
    <w:rsid w:val="00560A2B"/>
    <w:rsid w:val="00566F05"/>
    <w:rsid w:val="0057064E"/>
    <w:rsid w:val="00571231"/>
    <w:rsid w:val="0057179E"/>
    <w:rsid w:val="00575B40"/>
    <w:rsid w:val="005770C4"/>
    <w:rsid w:val="005853D7"/>
    <w:rsid w:val="00590DF6"/>
    <w:rsid w:val="00592FA2"/>
    <w:rsid w:val="00593B76"/>
    <w:rsid w:val="005A197D"/>
    <w:rsid w:val="005A25F3"/>
    <w:rsid w:val="005B0E5E"/>
    <w:rsid w:val="005B6A6C"/>
    <w:rsid w:val="005C3CF0"/>
    <w:rsid w:val="005C4042"/>
    <w:rsid w:val="005C6A20"/>
    <w:rsid w:val="005C7308"/>
    <w:rsid w:val="005D129A"/>
    <w:rsid w:val="005D257E"/>
    <w:rsid w:val="005D4A63"/>
    <w:rsid w:val="005D5D42"/>
    <w:rsid w:val="005D7839"/>
    <w:rsid w:val="005E3C6C"/>
    <w:rsid w:val="005E44A9"/>
    <w:rsid w:val="005E4E75"/>
    <w:rsid w:val="005E617E"/>
    <w:rsid w:val="005E799C"/>
    <w:rsid w:val="005F0527"/>
    <w:rsid w:val="005F254E"/>
    <w:rsid w:val="005F34CD"/>
    <w:rsid w:val="006002F9"/>
    <w:rsid w:val="0060174F"/>
    <w:rsid w:val="00601F21"/>
    <w:rsid w:val="00602119"/>
    <w:rsid w:val="00604507"/>
    <w:rsid w:val="006101C4"/>
    <w:rsid w:val="00611F13"/>
    <w:rsid w:val="00612CCE"/>
    <w:rsid w:val="00612E26"/>
    <w:rsid w:val="00615A56"/>
    <w:rsid w:val="00617B11"/>
    <w:rsid w:val="00620E7D"/>
    <w:rsid w:val="00622967"/>
    <w:rsid w:val="00623E25"/>
    <w:rsid w:val="0062429D"/>
    <w:rsid w:val="00625B5A"/>
    <w:rsid w:val="00626E73"/>
    <w:rsid w:val="00633801"/>
    <w:rsid w:val="00640922"/>
    <w:rsid w:val="006417CD"/>
    <w:rsid w:val="00641F33"/>
    <w:rsid w:val="00643AC6"/>
    <w:rsid w:val="00646085"/>
    <w:rsid w:val="00654A13"/>
    <w:rsid w:val="00661101"/>
    <w:rsid w:val="006637E6"/>
    <w:rsid w:val="0066480B"/>
    <w:rsid w:val="00664F5A"/>
    <w:rsid w:val="00665668"/>
    <w:rsid w:val="00671BDA"/>
    <w:rsid w:val="00671D55"/>
    <w:rsid w:val="00671D89"/>
    <w:rsid w:val="00672EBE"/>
    <w:rsid w:val="006736E9"/>
    <w:rsid w:val="0067477B"/>
    <w:rsid w:val="00675969"/>
    <w:rsid w:val="00676281"/>
    <w:rsid w:val="0069378D"/>
    <w:rsid w:val="00694792"/>
    <w:rsid w:val="006A0E3B"/>
    <w:rsid w:val="006A2084"/>
    <w:rsid w:val="006A2AAC"/>
    <w:rsid w:val="006A395F"/>
    <w:rsid w:val="006A482D"/>
    <w:rsid w:val="006A622F"/>
    <w:rsid w:val="006A71E5"/>
    <w:rsid w:val="006A7380"/>
    <w:rsid w:val="006B03DD"/>
    <w:rsid w:val="006B59C6"/>
    <w:rsid w:val="006B65AB"/>
    <w:rsid w:val="006C1C1F"/>
    <w:rsid w:val="006C3995"/>
    <w:rsid w:val="006C4F90"/>
    <w:rsid w:val="006D3B6C"/>
    <w:rsid w:val="006D40C2"/>
    <w:rsid w:val="006E0110"/>
    <w:rsid w:val="006F05E4"/>
    <w:rsid w:val="00703CFA"/>
    <w:rsid w:val="0071118F"/>
    <w:rsid w:val="00712B65"/>
    <w:rsid w:val="007146C9"/>
    <w:rsid w:val="00715AE4"/>
    <w:rsid w:val="00721ACD"/>
    <w:rsid w:val="00731FF5"/>
    <w:rsid w:val="00735A88"/>
    <w:rsid w:val="00740575"/>
    <w:rsid w:val="00741A9D"/>
    <w:rsid w:val="00745C15"/>
    <w:rsid w:val="00746F99"/>
    <w:rsid w:val="0075197B"/>
    <w:rsid w:val="0075446C"/>
    <w:rsid w:val="00754A23"/>
    <w:rsid w:val="007575F3"/>
    <w:rsid w:val="00761EC7"/>
    <w:rsid w:val="00762AE5"/>
    <w:rsid w:val="00763B10"/>
    <w:rsid w:val="00764C22"/>
    <w:rsid w:val="0076699A"/>
    <w:rsid w:val="0077069C"/>
    <w:rsid w:val="00774297"/>
    <w:rsid w:val="00774450"/>
    <w:rsid w:val="00775D1C"/>
    <w:rsid w:val="00781581"/>
    <w:rsid w:val="00784CD9"/>
    <w:rsid w:val="007876AF"/>
    <w:rsid w:val="00792E29"/>
    <w:rsid w:val="00794A75"/>
    <w:rsid w:val="007955A3"/>
    <w:rsid w:val="007973E8"/>
    <w:rsid w:val="007A1977"/>
    <w:rsid w:val="007A6E8E"/>
    <w:rsid w:val="007B0ECF"/>
    <w:rsid w:val="007B2192"/>
    <w:rsid w:val="007B75B1"/>
    <w:rsid w:val="007C21F1"/>
    <w:rsid w:val="007C4EE4"/>
    <w:rsid w:val="007D230D"/>
    <w:rsid w:val="007D359E"/>
    <w:rsid w:val="007D6799"/>
    <w:rsid w:val="007D6CE4"/>
    <w:rsid w:val="007E1E75"/>
    <w:rsid w:val="007E291A"/>
    <w:rsid w:val="007E361C"/>
    <w:rsid w:val="007E43E1"/>
    <w:rsid w:val="007E4AFF"/>
    <w:rsid w:val="007E69E8"/>
    <w:rsid w:val="007F39F6"/>
    <w:rsid w:val="00802AD3"/>
    <w:rsid w:val="008106E2"/>
    <w:rsid w:val="00811B8A"/>
    <w:rsid w:val="00814F50"/>
    <w:rsid w:val="00815C24"/>
    <w:rsid w:val="008172DF"/>
    <w:rsid w:val="00820824"/>
    <w:rsid w:val="008226C9"/>
    <w:rsid w:val="00824E24"/>
    <w:rsid w:val="008272E2"/>
    <w:rsid w:val="00827D21"/>
    <w:rsid w:val="00827D76"/>
    <w:rsid w:val="008306B7"/>
    <w:rsid w:val="00831AD5"/>
    <w:rsid w:val="00832A6A"/>
    <w:rsid w:val="00834A84"/>
    <w:rsid w:val="00840622"/>
    <w:rsid w:val="00847C24"/>
    <w:rsid w:val="00851452"/>
    <w:rsid w:val="00852A8D"/>
    <w:rsid w:val="00853010"/>
    <w:rsid w:val="00854FA1"/>
    <w:rsid w:val="00863746"/>
    <w:rsid w:val="00864C41"/>
    <w:rsid w:val="008700D2"/>
    <w:rsid w:val="00871DCF"/>
    <w:rsid w:val="00873706"/>
    <w:rsid w:val="0087432B"/>
    <w:rsid w:val="0087543E"/>
    <w:rsid w:val="008812CE"/>
    <w:rsid w:val="008871F9"/>
    <w:rsid w:val="00887506"/>
    <w:rsid w:val="0089042F"/>
    <w:rsid w:val="00894262"/>
    <w:rsid w:val="008975C3"/>
    <w:rsid w:val="008A23EC"/>
    <w:rsid w:val="008A338D"/>
    <w:rsid w:val="008A57A3"/>
    <w:rsid w:val="008A6AEF"/>
    <w:rsid w:val="008A786C"/>
    <w:rsid w:val="008B0D5F"/>
    <w:rsid w:val="008B12FF"/>
    <w:rsid w:val="008B2729"/>
    <w:rsid w:val="008B3B11"/>
    <w:rsid w:val="008B466F"/>
    <w:rsid w:val="008B7EDF"/>
    <w:rsid w:val="008C187C"/>
    <w:rsid w:val="008C2D6B"/>
    <w:rsid w:val="008C424B"/>
    <w:rsid w:val="008D1B4C"/>
    <w:rsid w:val="008D678C"/>
    <w:rsid w:val="008E3269"/>
    <w:rsid w:val="008E610C"/>
    <w:rsid w:val="008F451E"/>
    <w:rsid w:val="008F7FF9"/>
    <w:rsid w:val="0090055B"/>
    <w:rsid w:val="00902D30"/>
    <w:rsid w:val="00904334"/>
    <w:rsid w:val="009046F5"/>
    <w:rsid w:val="00905166"/>
    <w:rsid w:val="00905C42"/>
    <w:rsid w:val="00906FBC"/>
    <w:rsid w:val="00907206"/>
    <w:rsid w:val="00910440"/>
    <w:rsid w:val="00910DFA"/>
    <w:rsid w:val="00912C52"/>
    <w:rsid w:val="0091393C"/>
    <w:rsid w:val="00916916"/>
    <w:rsid w:val="00917379"/>
    <w:rsid w:val="00924E13"/>
    <w:rsid w:val="00933B14"/>
    <w:rsid w:val="00937785"/>
    <w:rsid w:val="0094068C"/>
    <w:rsid w:val="00942CF4"/>
    <w:rsid w:val="009433AD"/>
    <w:rsid w:val="00945AE4"/>
    <w:rsid w:val="0095143C"/>
    <w:rsid w:val="00951874"/>
    <w:rsid w:val="00953C45"/>
    <w:rsid w:val="00954B56"/>
    <w:rsid w:val="00955C09"/>
    <w:rsid w:val="00955DA8"/>
    <w:rsid w:val="00956422"/>
    <w:rsid w:val="00957B87"/>
    <w:rsid w:val="00957E28"/>
    <w:rsid w:val="009625C1"/>
    <w:rsid w:val="00964D5A"/>
    <w:rsid w:val="00965293"/>
    <w:rsid w:val="00965504"/>
    <w:rsid w:val="00971263"/>
    <w:rsid w:val="009767B8"/>
    <w:rsid w:val="00976C84"/>
    <w:rsid w:val="009773C1"/>
    <w:rsid w:val="00981559"/>
    <w:rsid w:val="00985F3A"/>
    <w:rsid w:val="00987BA6"/>
    <w:rsid w:val="00995E7D"/>
    <w:rsid w:val="00997BA2"/>
    <w:rsid w:val="009A15B0"/>
    <w:rsid w:val="009A360A"/>
    <w:rsid w:val="009A3DAD"/>
    <w:rsid w:val="009A5524"/>
    <w:rsid w:val="009B01A0"/>
    <w:rsid w:val="009B384E"/>
    <w:rsid w:val="009B39D4"/>
    <w:rsid w:val="009B4CE8"/>
    <w:rsid w:val="009B5810"/>
    <w:rsid w:val="009C461B"/>
    <w:rsid w:val="009C4688"/>
    <w:rsid w:val="009C5C93"/>
    <w:rsid w:val="009C79C7"/>
    <w:rsid w:val="009D1A83"/>
    <w:rsid w:val="009E0EB1"/>
    <w:rsid w:val="009E11D7"/>
    <w:rsid w:val="009E442C"/>
    <w:rsid w:val="009F3FE7"/>
    <w:rsid w:val="009F41A1"/>
    <w:rsid w:val="009F4249"/>
    <w:rsid w:val="00A00409"/>
    <w:rsid w:val="00A038D2"/>
    <w:rsid w:val="00A05F11"/>
    <w:rsid w:val="00A13EB6"/>
    <w:rsid w:val="00A175D2"/>
    <w:rsid w:val="00A17F20"/>
    <w:rsid w:val="00A20969"/>
    <w:rsid w:val="00A22F82"/>
    <w:rsid w:val="00A24DCC"/>
    <w:rsid w:val="00A26B0E"/>
    <w:rsid w:val="00A32277"/>
    <w:rsid w:val="00A370BA"/>
    <w:rsid w:val="00A37238"/>
    <w:rsid w:val="00A439AD"/>
    <w:rsid w:val="00A440D1"/>
    <w:rsid w:val="00A46D67"/>
    <w:rsid w:val="00A4702B"/>
    <w:rsid w:val="00A522EB"/>
    <w:rsid w:val="00A550DC"/>
    <w:rsid w:val="00A57C9E"/>
    <w:rsid w:val="00A57E7B"/>
    <w:rsid w:val="00A6095C"/>
    <w:rsid w:val="00A60AC6"/>
    <w:rsid w:val="00A628AF"/>
    <w:rsid w:val="00A63906"/>
    <w:rsid w:val="00A660FE"/>
    <w:rsid w:val="00A708EF"/>
    <w:rsid w:val="00A74822"/>
    <w:rsid w:val="00A74FFE"/>
    <w:rsid w:val="00A752DC"/>
    <w:rsid w:val="00A77B78"/>
    <w:rsid w:val="00A836D6"/>
    <w:rsid w:val="00A845FA"/>
    <w:rsid w:val="00A86FE0"/>
    <w:rsid w:val="00A91355"/>
    <w:rsid w:val="00A9235A"/>
    <w:rsid w:val="00A93961"/>
    <w:rsid w:val="00A960E1"/>
    <w:rsid w:val="00A975FC"/>
    <w:rsid w:val="00AA326B"/>
    <w:rsid w:val="00AA3988"/>
    <w:rsid w:val="00AA5606"/>
    <w:rsid w:val="00AA7FD3"/>
    <w:rsid w:val="00AB04CA"/>
    <w:rsid w:val="00AB1204"/>
    <w:rsid w:val="00AB21F0"/>
    <w:rsid w:val="00AB3102"/>
    <w:rsid w:val="00AB65DA"/>
    <w:rsid w:val="00AC23FF"/>
    <w:rsid w:val="00AC4AA1"/>
    <w:rsid w:val="00AC6855"/>
    <w:rsid w:val="00AC7EB4"/>
    <w:rsid w:val="00AD14BA"/>
    <w:rsid w:val="00AD4B0B"/>
    <w:rsid w:val="00AD699E"/>
    <w:rsid w:val="00AD7C4E"/>
    <w:rsid w:val="00AE0854"/>
    <w:rsid w:val="00AE0F49"/>
    <w:rsid w:val="00AE206D"/>
    <w:rsid w:val="00AE2C46"/>
    <w:rsid w:val="00AE5943"/>
    <w:rsid w:val="00AE7090"/>
    <w:rsid w:val="00AF18E2"/>
    <w:rsid w:val="00AF33F1"/>
    <w:rsid w:val="00AF3964"/>
    <w:rsid w:val="00AF3D7E"/>
    <w:rsid w:val="00AF6D7E"/>
    <w:rsid w:val="00AF769C"/>
    <w:rsid w:val="00B000ED"/>
    <w:rsid w:val="00B03359"/>
    <w:rsid w:val="00B061EF"/>
    <w:rsid w:val="00B107EC"/>
    <w:rsid w:val="00B11C7D"/>
    <w:rsid w:val="00B12EC5"/>
    <w:rsid w:val="00B17DE0"/>
    <w:rsid w:val="00B21FDC"/>
    <w:rsid w:val="00B23582"/>
    <w:rsid w:val="00B2622C"/>
    <w:rsid w:val="00B3009C"/>
    <w:rsid w:val="00B33955"/>
    <w:rsid w:val="00B34517"/>
    <w:rsid w:val="00B366B1"/>
    <w:rsid w:val="00B36B0F"/>
    <w:rsid w:val="00B4205A"/>
    <w:rsid w:val="00B45C86"/>
    <w:rsid w:val="00B470B1"/>
    <w:rsid w:val="00B4731F"/>
    <w:rsid w:val="00B510BB"/>
    <w:rsid w:val="00B559FE"/>
    <w:rsid w:val="00B62E78"/>
    <w:rsid w:val="00B634B8"/>
    <w:rsid w:val="00B64AE1"/>
    <w:rsid w:val="00B701CA"/>
    <w:rsid w:val="00B709FE"/>
    <w:rsid w:val="00B71509"/>
    <w:rsid w:val="00B81065"/>
    <w:rsid w:val="00B83792"/>
    <w:rsid w:val="00B838A7"/>
    <w:rsid w:val="00B84662"/>
    <w:rsid w:val="00B84775"/>
    <w:rsid w:val="00B85D33"/>
    <w:rsid w:val="00B96B2D"/>
    <w:rsid w:val="00BA12F6"/>
    <w:rsid w:val="00BA50EF"/>
    <w:rsid w:val="00BB2EB9"/>
    <w:rsid w:val="00BB3C82"/>
    <w:rsid w:val="00BC120C"/>
    <w:rsid w:val="00BC4F7F"/>
    <w:rsid w:val="00BC4FB7"/>
    <w:rsid w:val="00BC6206"/>
    <w:rsid w:val="00BC7950"/>
    <w:rsid w:val="00BC7E0D"/>
    <w:rsid w:val="00BD0010"/>
    <w:rsid w:val="00BD151E"/>
    <w:rsid w:val="00BD254D"/>
    <w:rsid w:val="00BD6C96"/>
    <w:rsid w:val="00BE093D"/>
    <w:rsid w:val="00BE0ED0"/>
    <w:rsid w:val="00BE1B67"/>
    <w:rsid w:val="00BF1113"/>
    <w:rsid w:val="00BF432D"/>
    <w:rsid w:val="00BF69CA"/>
    <w:rsid w:val="00BF7E5B"/>
    <w:rsid w:val="00C00EA7"/>
    <w:rsid w:val="00C01CB2"/>
    <w:rsid w:val="00C02B3F"/>
    <w:rsid w:val="00C03119"/>
    <w:rsid w:val="00C03FC4"/>
    <w:rsid w:val="00C07204"/>
    <w:rsid w:val="00C121CF"/>
    <w:rsid w:val="00C13368"/>
    <w:rsid w:val="00C23E24"/>
    <w:rsid w:val="00C24144"/>
    <w:rsid w:val="00C31733"/>
    <w:rsid w:val="00C31D3C"/>
    <w:rsid w:val="00C37C54"/>
    <w:rsid w:val="00C40EE6"/>
    <w:rsid w:val="00C420D5"/>
    <w:rsid w:val="00C46492"/>
    <w:rsid w:val="00C47C3B"/>
    <w:rsid w:val="00C54A7C"/>
    <w:rsid w:val="00C569F0"/>
    <w:rsid w:val="00C56F3D"/>
    <w:rsid w:val="00C60EA9"/>
    <w:rsid w:val="00C61150"/>
    <w:rsid w:val="00C67BF4"/>
    <w:rsid w:val="00C67FBB"/>
    <w:rsid w:val="00C71838"/>
    <w:rsid w:val="00C71E40"/>
    <w:rsid w:val="00C74964"/>
    <w:rsid w:val="00C76702"/>
    <w:rsid w:val="00C80CA0"/>
    <w:rsid w:val="00C81493"/>
    <w:rsid w:val="00C81AD5"/>
    <w:rsid w:val="00C81B01"/>
    <w:rsid w:val="00C8287F"/>
    <w:rsid w:val="00C854C6"/>
    <w:rsid w:val="00C856BD"/>
    <w:rsid w:val="00C87BCE"/>
    <w:rsid w:val="00C94C01"/>
    <w:rsid w:val="00C97BC9"/>
    <w:rsid w:val="00CA011A"/>
    <w:rsid w:val="00CA7737"/>
    <w:rsid w:val="00CB0588"/>
    <w:rsid w:val="00CB0982"/>
    <w:rsid w:val="00CB47F4"/>
    <w:rsid w:val="00CB4972"/>
    <w:rsid w:val="00CB5B61"/>
    <w:rsid w:val="00CB78A8"/>
    <w:rsid w:val="00CC07F8"/>
    <w:rsid w:val="00CC30DC"/>
    <w:rsid w:val="00CC45D8"/>
    <w:rsid w:val="00CC5B3F"/>
    <w:rsid w:val="00CC6AAC"/>
    <w:rsid w:val="00CC73FB"/>
    <w:rsid w:val="00CC76F1"/>
    <w:rsid w:val="00CC7A4D"/>
    <w:rsid w:val="00CD3146"/>
    <w:rsid w:val="00CD49D5"/>
    <w:rsid w:val="00CD4A96"/>
    <w:rsid w:val="00CD5F76"/>
    <w:rsid w:val="00CE342B"/>
    <w:rsid w:val="00CE523E"/>
    <w:rsid w:val="00CE6156"/>
    <w:rsid w:val="00CF19F3"/>
    <w:rsid w:val="00CF67BD"/>
    <w:rsid w:val="00D02FF3"/>
    <w:rsid w:val="00D03DE5"/>
    <w:rsid w:val="00D05C50"/>
    <w:rsid w:val="00D14B78"/>
    <w:rsid w:val="00D175C9"/>
    <w:rsid w:val="00D17C42"/>
    <w:rsid w:val="00D201C7"/>
    <w:rsid w:val="00D2023B"/>
    <w:rsid w:val="00D210E2"/>
    <w:rsid w:val="00D2313E"/>
    <w:rsid w:val="00D24D59"/>
    <w:rsid w:val="00D31010"/>
    <w:rsid w:val="00D3395F"/>
    <w:rsid w:val="00D33B09"/>
    <w:rsid w:val="00D3677C"/>
    <w:rsid w:val="00D3765A"/>
    <w:rsid w:val="00D45EA7"/>
    <w:rsid w:val="00D46A41"/>
    <w:rsid w:val="00D50723"/>
    <w:rsid w:val="00D54B40"/>
    <w:rsid w:val="00D55827"/>
    <w:rsid w:val="00D60D2F"/>
    <w:rsid w:val="00D65D0A"/>
    <w:rsid w:val="00D65DB0"/>
    <w:rsid w:val="00D67911"/>
    <w:rsid w:val="00D71E0B"/>
    <w:rsid w:val="00D72872"/>
    <w:rsid w:val="00D7304C"/>
    <w:rsid w:val="00D736CC"/>
    <w:rsid w:val="00D755A8"/>
    <w:rsid w:val="00D77618"/>
    <w:rsid w:val="00D87CEF"/>
    <w:rsid w:val="00D9490D"/>
    <w:rsid w:val="00DA0208"/>
    <w:rsid w:val="00DA02DC"/>
    <w:rsid w:val="00DA0BCA"/>
    <w:rsid w:val="00DA109A"/>
    <w:rsid w:val="00DA4AED"/>
    <w:rsid w:val="00DA4D4C"/>
    <w:rsid w:val="00DA7409"/>
    <w:rsid w:val="00DA763A"/>
    <w:rsid w:val="00DB0B24"/>
    <w:rsid w:val="00DB13D8"/>
    <w:rsid w:val="00DB207A"/>
    <w:rsid w:val="00DD18BB"/>
    <w:rsid w:val="00DD4E6F"/>
    <w:rsid w:val="00DF2515"/>
    <w:rsid w:val="00DF4131"/>
    <w:rsid w:val="00DF4201"/>
    <w:rsid w:val="00E038EF"/>
    <w:rsid w:val="00E044D1"/>
    <w:rsid w:val="00E063E0"/>
    <w:rsid w:val="00E1024E"/>
    <w:rsid w:val="00E1700A"/>
    <w:rsid w:val="00E22AF6"/>
    <w:rsid w:val="00E23333"/>
    <w:rsid w:val="00E23683"/>
    <w:rsid w:val="00E302BA"/>
    <w:rsid w:val="00E33828"/>
    <w:rsid w:val="00E342E8"/>
    <w:rsid w:val="00E36C67"/>
    <w:rsid w:val="00E37F4D"/>
    <w:rsid w:val="00E419DC"/>
    <w:rsid w:val="00E46DE9"/>
    <w:rsid w:val="00E47786"/>
    <w:rsid w:val="00E502D7"/>
    <w:rsid w:val="00E5222D"/>
    <w:rsid w:val="00E61531"/>
    <w:rsid w:val="00E63E0A"/>
    <w:rsid w:val="00E63E46"/>
    <w:rsid w:val="00E64681"/>
    <w:rsid w:val="00E6579D"/>
    <w:rsid w:val="00E67D84"/>
    <w:rsid w:val="00E70A22"/>
    <w:rsid w:val="00E73688"/>
    <w:rsid w:val="00E74C08"/>
    <w:rsid w:val="00E76555"/>
    <w:rsid w:val="00E81456"/>
    <w:rsid w:val="00E82892"/>
    <w:rsid w:val="00E843C0"/>
    <w:rsid w:val="00E85059"/>
    <w:rsid w:val="00E8666C"/>
    <w:rsid w:val="00E900F0"/>
    <w:rsid w:val="00E92332"/>
    <w:rsid w:val="00E92B6C"/>
    <w:rsid w:val="00E93046"/>
    <w:rsid w:val="00E96726"/>
    <w:rsid w:val="00E96E79"/>
    <w:rsid w:val="00EA05C6"/>
    <w:rsid w:val="00EA377E"/>
    <w:rsid w:val="00EA6376"/>
    <w:rsid w:val="00EA6BA3"/>
    <w:rsid w:val="00EA70BB"/>
    <w:rsid w:val="00EA731F"/>
    <w:rsid w:val="00EB0AB7"/>
    <w:rsid w:val="00EB2F30"/>
    <w:rsid w:val="00EB5F5C"/>
    <w:rsid w:val="00EB60FF"/>
    <w:rsid w:val="00EC185D"/>
    <w:rsid w:val="00EC1ABB"/>
    <w:rsid w:val="00EC2819"/>
    <w:rsid w:val="00EC3D65"/>
    <w:rsid w:val="00EC445F"/>
    <w:rsid w:val="00ED2194"/>
    <w:rsid w:val="00ED2327"/>
    <w:rsid w:val="00ED388F"/>
    <w:rsid w:val="00ED41F6"/>
    <w:rsid w:val="00EE00C1"/>
    <w:rsid w:val="00EE33BB"/>
    <w:rsid w:val="00EE3DE5"/>
    <w:rsid w:val="00EE3E58"/>
    <w:rsid w:val="00EE497B"/>
    <w:rsid w:val="00EF0837"/>
    <w:rsid w:val="00EF1CA5"/>
    <w:rsid w:val="00EF2BB2"/>
    <w:rsid w:val="00EF460C"/>
    <w:rsid w:val="00EF4707"/>
    <w:rsid w:val="00F01FDE"/>
    <w:rsid w:val="00F04D46"/>
    <w:rsid w:val="00F100D3"/>
    <w:rsid w:val="00F11ACF"/>
    <w:rsid w:val="00F11F7D"/>
    <w:rsid w:val="00F20ACF"/>
    <w:rsid w:val="00F21F6B"/>
    <w:rsid w:val="00F22F78"/>
    <w:rsid w:val="00F23DBE"/>
    <w:rsid w:val="00F34BA0"/>
    <w:rsid w:val="00F367D6"/>
    <w:rsid w:val="00F4046E"/>
    <w:rsid w:val="00F42827"/>
    <w:rsid w:val="00F450FB"/>
    <w:rsid w:val="00F47C69"/>
    <w:rsid w:val="00F5056B"/>
    <w:rsid w:val="00F529C2"/>
    <w:rsid w:val="00F57674"/>
    <w:rsid w:val="00F6129B"/>
    <w:rsid w:val="00F6155F"/>
    <w:rsid w:val="00F66F8F"/>
    <w:rsid w:val="00F70938"/>
    <w:rsid w:val="00F7343C"/>
    <w:rsid w:val="00F73FB8"/>
    <w:rsid w:val="00F743EA"/>
    <w:rsid w:val="00F7773C"/>
    <w:rsid w:val="00F80B73"/>
    <w:rsid w:val="00F83716"/>
    <w:rsid w:val="00F861AA"/>
    <w:rsid w:val="00F86928"/>
    <w:rsid w:val="00F8763C"/>
    <w:rsid w:val="00F9144C"/>
    <w:rsid w:val="00F92AD1"/>
    <w:rsid w:val="00FA2C56"/>
    <w:rsid w:val="00FA4E2E"/>
    <w:rsid w:val="00FB3988"/>
    <w:rsid w:val="00FB3CDB"/>
    <w:rsid w:val="00FB5A2E"/>
    <w:rsid w:val="00FC1C48"/>
    <w:rsid w:val="00FC2EE1"/>
    <w:rsid w:val="00FC2F05"/>
    <w:rsid w:val="00FC379E"/>
    <w:rsid w:val="00FC4606"/>
    <w:rsid w:val="00FC6110"/>
    <w:rsid w:val="00FD24CC"/>
    <w:rsid w:val="00FD31E1"/>
    <w:rsid w:val="00FD43FC"/>
    <w:rsid w:val="00FD6B52"/>
    <w:rsid w:val="00FD713C"/>
    <w:rsid w:val="00FE0B80"/>
    <w:rsid w:val="00FE13A1"/>
    <w:rsid w:val="00FE49F9"/>
    <w:rsid w:val="00FF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7"/>
    <o:shapelayout v:ext="edit">
      <o:idmap v:ext="edit" data="1"/>
    </o:shapelayout>
  </w:shapeDefaults>
  <w:decimalSymbol w:val="."/>
  <w:listSeparator w:val=","/>
  <w14:docId w14:val="3008CB76"/>
  <w15:chartTrackingRefBased/>
  <w15:docId w15:val="{6D066D9A-3AA8-453F-987D-C8FB78C2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qFormat/>
    <w:rsid w:val="00CC76F1"/>
    <w:pPr>
      <w:keepNext/>
      <w:widowControl w:val="0"/>
      <w:autoSpaceDE w:val="0"/>
      <w:autoSpaceDN w:val="0"/>
      <w:adjustRightInd w:val="0"/>
      <w:spacing w:line="232" w:lineRule="auto"/>
      <w:jc w:val="center"/>
      <w:outlineLvl w:val="0"/>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37C36"/>
    <w:pPr>
      <w:tabs>
        <w:tab w:val="center" w:pos="4320"/>
        <w:tab w:val="right" w:pos="8640"/>
      </w:tabs>
    </w:pPr>
  </w:style>
  <w:style w:type="paragraph" w:styleId="Footer">
    <w:name w:val="footer"/>
    <w:basedOn w:val="Normal"/>
    <w:rsid w:val="00337C36"/>
    <w:pPr>
      <w:tabs>
        <w:tab w:val="center" w:pos="4320"/>
        <w:tab w:val="right" w:pos="8640"/>
      </w:tabs>
    </w:pPr>
  </w:style>
  <w:style w:type="table" w:styleId="TableGrid">
    <w:name w:val="Table Grid"/>
    <w:basedOn w:val="TableNormal"/>
    <w:rsid w:val="00337C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FFB"/>
    <w:rPr>
      <w:rFonts w:ascii="Tahoma" w:hAnsi="Tahoma" w:cs="Tahoma"/>
      <w:sz w:val="16"/>
      <w:szCs w:val="16"/>
    </w:rPr>
  </w:style>
  <w:style w:type="character" w:styleId="Hyperlink">
    <w:name w:val="Hyperlink"/>
    <w:rsid w:val="00CC76F1"/>
    <w:rPr>
      <w:color w:val="0000FF"/>
      <w:u w:val="single"/>
    </w:rPr>
  </w:style>
  <w:style w:type="character" w:styleId="Emphasis">
    <w:name w:val="Emphasis"/>
    <w:qFormat/>
    <w:rsid w:val="00703CFA"/>
    <w:rPr>
      <w:rFonts w:ascii="Arial Black" w:hAnsi="Arial Black"/>
      <w:sz w:val="18"/>
    </w:rPr>
  </w:style>
  <w:style w:type="paragraph" w:customStyle="1" w:styleId="a">
    <w:name w:val=""/>
    <w:rsid w:val="00703CFA"/>
    <w:pPr>
      <w:widowControl w:val="0"/>
      <w:autoSpaceDE w:val="0"/>
      <w:autoSpaceDN w:val="0"/>
      <w:adjustRightInd w:val="0"/>
      <w:ind w:left="-1440"/>
      <w:jc w:val="both"/>
    </w:pPr>
    <w:rPr>
      <w:rFonts w:ascii="Courier" w:hAnsi="Courier" w:cs="Courier"/>
      <w:sz w:val="24"/>
      <w:szCs w:val="24"/>
    </w:rPr>
  </w:style>
  <w:style w:type="character" w:styleId="PageNumber">
    <w:name w:val="page number"/>
    <w:basedOn w:val="DefaultParagraphFont"/>
    <w:rsid w:val="006B65AB"/>
  </w:style>
  <w:style w:type="character" w:styleId="PlaceholderText">
    <w:name w:val="Placeholder Text"/>
    <w:basedOn w:val="DefaultParagraphFont"/>
    <w:uiPriority w:val="99"/>
    <w:semiHidden/>
    <w:rsid w:val="00472CA3"/>
    <w:rPr>
      <w:color w:val="808080"/>
    </w:rPr>
  </w:style>
  <w:style w:type="character" w:styleId="CommentReference">
    <w:name w:val="annotation reference"/>
    <w:basedOn w:val="DefaultParagraphFont"/>
    <w:rsid w:val="00C46492"/>
    <w:rPr>
      <w:sz w:val="16"/>
      <w:szCs w:val="16"/>
    </w:rPr>
  </w:style>
  <w:style w:type="paragraph" w:styleId="CommentText">
    <w:name w:val="annotation text"/>
    <w:basedOn w:val="Normal"/>
    <w:link w:val="CommentTextChar"/>
    <w:rsid w:val="00C46492"/>
  </w:style>
  <w:style w:type="character" w:customStyle="1" w:styleId="CommentTextChar">
    <w:name w:val="Comment Text Char"/>
    <w:basedOn w:val="DefaultParagraphFont"/>
    <w:link w:val="CommentText"/>
    <w:rsid w:val="00C46492"/>
    <w:rPr>
      <w:rFonts w:ascii="Arial" w:hAnsi="Arial"/>
    </w:rPr>
  </w:style>
  <w:style w:type="paragraph" w:styleId="CommentSubject">
    <w:name w:val="annotation subject"/>
    <w:basedOn w:val="CommentText"/>
    <w:next w:val="CommentText"/>
    <w:link w:val="CommentSubjectChar"/>
    <w:rsid w:val="00C46492"/>
    <w:rPr>
      <w:b/>
      <w:bCs/>
    </w:rPr>
  </w:style>
  <w:style w:type="character" w:customStyle="1" w:styleId="CommentSubjectChar">
    <w:name w:val="Comment Subject Char"/>
    <w:basedOn w:val="CommentTextChar"/>
    <w:link w:val="CommentSubject"/>
    <w:rsid w:val="00C46492"/>
    <w:rPr>
      <w:rFonts w:ascii="Arial" w:hAnsi="Arial"/>
      <w:b/>
      <w:bCs/>
    </w:rPr>
  </w:style>
  <w:style w:type="character" w:styleId="FollowedHyperlink">
    <w:name w:val="FollowedHyperlink"/>
    <w:basedOn w:val="DefaultParagraphFont"/>
    <w:rsid w:val="00DF25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210827">
      <w:bodyDiv w:val="1"/>
      <w:marLeft w:val="0"/>
      <w:marRight w:val="0"/>
      <w:marTop w:val="0"/>
      <w:marBottom w:val="0"/>
      <w:divBdr>
        <w:top w:val="none" w:sz="0" w:space="0" w:color="auto"/>
        <w:left w:val="none" w:sz="0" w:space="0" w:color="auto"/>
        <w:bottom w:val="none" w:sz="0" w:space="0" w:color="auto"/>
        <w:right w:val="none" w:sz="0" w:space="0" w:color="auto"/>
      </w:divBdr>
    </w:div>
    <w:div w:id="1385059912">
      <w:bodyDiv w:val="1"/>
      <w:marLeft w:val="0"/>
      <w:marRight w:val="0"/>
      <w:marTop w:val="0"/>
      <w:marBottom w:val="0"/>
      <w:divBdr>
        <w:top w:val="none" w:sz="0" w:space="0" w:color="auto"/>
        <w:left w:val="none" w:sz="0" w:space="0" w:color="auto"/>
        <w:bottom w:val="none" w:sz="0" w:space="0" w:color="auto"/>
        <w:right w:val="none" w:sz="0" w:space="0" w:color="auto"/>
      </w:divBdr>
    </w:div>
    <w:div w:id="194225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ph.ca.gov/Programs/CID/DCDC/Pages/COVID-19/Face-Coverings-QA.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3762556322?pwd=cU9WNEVWVHlYd21lakZaSGFyRWpJQT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schlieter\Documents\Custom%20Office%20Templates\BH%20Board%20Agend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B837F24DE441769415CF4606DF0753"/>
        <w:category>
          <w:name w:val="General"/>
          <w:gallery w:val="placeholder"/>
        </w:category>
        <w:types>
          <w:type w:val="bbPlcHdr"/>
        </w:types>
        <w:behaviors>
          <w:behavior w:val="content"/>
        </w:behaviors>
        <w:guid w:val="{B8D9764F-FDD5-49D6-AA38-DF3E232EE494}"/>
      </w:docPartPr>
      <w:docPartBody>
        <w:p w:rsidR="00C854FC" w:rsidRDefault="0060225B">
          <w:pPr>
            <w:pStyle w:val="FFB837F24DE441769415CF4606DF0753"/>
          </w:pPr>
          <w:r w:rsidRPr="00792A07">
            <w:rPr>
              <w:rStyle w:val="PlaceholderText"/>
            </w:rPr>
            <w:t>Click or tap to enter a date.</w:t>
          </w:r>
        </w:p>
      </w:docPartBody>
    </w:docPart>
    <w:docPart>
      <w:docPartPr>
        <w:name w:val="49BFE422C4B24562B5589AD35CFAE094"/>
        <w:category>
          <w:name w:val="General"/>
          <w:gallery w:val="placeholder"/>
        </w:category>
        <w:types>
          <w:type w:val="bbPlcHdr"/>
        </w:types>
        <w:behaviors>
          <w:behavior w:val="content"/>
        </w:behaviors>
        <w:guid w:val="{97488F22-22D8-4288-B19C-5EC545C0C1B4}"/>
      </w:docPartPr>
      <w:docPartBody>
        <w:p w:rsidR="00C854FC" w:rsidRDefault="0060225B">
          <w:pPr>
            <w:pStyle w:val="49BFE422C4B24562B5589AD35CFAE094"/>
          </w:pPr>
          <w:r w:rsidRPr="00051B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5B"/>
    <w:rsid w:val="000822B5"/>
    <w:rsid w:val="002000FE"/>
    <w:rsid w:val="00505E11"/>
    <w:rsid w:val="0060225B"/>
    <w:rsid w:val="00BB4EE3"/>
    <w:rsid w:val="00C854FC"/>
    <w:rsid w:val="00E70E1E"/>
    <w:rsid w:val="00EA2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FFB837F24DE441769415CF4606DF0753">
    <w:name w:val="FFB837F24DE441769415CF4606DF0753"/>
  </w:style>
  <w:style w:type="paragraph" w:customStyle="1" w:styleId="49BFE422C4B24562B5589AD35CFAE094">
    <w:name w:val="49BFE422C4B24562B5589AD35CFAE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372F0C-FC1D-40CF-A9BF-0680E92D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BH Board Agenda</Template>
  <TotalTime>15</TotalTime>
  <Pages>2</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MEMORANDUM</vt:lpstr>
    </vt:vector>
  </TitlesOfParts>
  <Company>Siskiyou County Human Services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Samantha Schlieter</dc:creator>
  <cp:keywords/>
  <cp:lastModifiedBy>Laura Price</cp:lastModifiedBy>
  <cp:revision>7</cp:revision>
  <cp:lastPrinted>2022-02-17T00:06:00Z</cp:lastPrinted>
  <dcterms:created xsi:type="dcterms:W3CDTF">2022-07-14T15:19:00Z</dcterms:created>
  <dcterms:modified xsi:type="dcterms:W3CDTF">2022-07-14T17:49:00Z</dcterms:modified>
</cp:coreProperties>
</file>